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D5" w:rsidRDefault="009C3366" w:rsidP="008906D5">
      <w:pPr>
        <w:tabs>
          <w:tab w:val="left" w:pos="13320"/>
        </w:tabs>
        <w:jc w:val="right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    </w:t>
      </w:r>
    </w:p>
    <w:p w:rsidR="009C3366" w:rsidRPr="000453A2" w:rsidRDefault="009C3366" w:rsidP="008906D5">
      <w:pPr>
        <w:tabs>
          <w:tab w:val="left" w:pos="13320"/>
        </w:tabs>
        <w:jc w:val="right"/>
      </w:pPr>
      <w:r w:rsidRPr="000453A2">
        <w:rPr>
          <w:b/>
          <w:bCs/>
          <w:iCs/>
        </w:rPr>
        <w:t>Приложение №</w:t>
      </w:r>
      <w:r>
        <w:rPr>
          <w:b/>
          <w:bCs/>
          <w:iCs/>
        </w:rPr>
        <w:t>6</w:t>
      </w:r>
      <w:r w:rsidRPr="000453A2">
        <w:t xml:space="preserve"> </w:t>
      </w:r>
    </w:p>
    <w:p w:rsidR="00061E5A" w:rsidRPr="00061E5A" w:rsidRDefault="009C3366" w:rsidP="00061E5A">
      <w:pPr>
        <w:tabs>
          <w:tab w:val="left" w:pos="13320"/>
        </w:tabs>
        <w:jc w:val="right"/>
      </w:pPr>
      <w:r>
        <w:t xml:space="preserve">                                                                             </w:t>
      </w:r>
      <w:r w:rsidR="002E6CCA">
        <w:t xml:space="preserve">      </w:t>
      </w:r>
      <w:r w:rsidR="00061E5A" w:rsidRPr="00061E5A">
        <w:t xml:space="preserve">к договору  купли-продажи </w:t>
      </w:r>
    </w:p>
    <w:p w:rsidR="009B773F" w:rsidRDefault="009B773F" w:rsidP="002E6CCA">
      <w:pPr>
        <w:tabs>
          <w:tab w:val="left" w:pos="13320"/>
        </w:tabs>
        <w:jc w:val="right"/>
      </w:pPr>
    </w:p>
    <w:p w:rsidR="009C3366" w:rsidRDefault="009B773F" w:rsidP="008906D5">
      <w:pPr>
        <w:tabs>
          <w:tab w:val="left" w:pos="13320"/>
        </w:tabs>
        <w:jc w:val="right"/>
      </w:pPr>
      <w:r>
        <w:t xml:space="preserve">                                                                                 </w:t>
      </w:r>
      <w:r w:rsidR="007137B3">
        <w:t xml:space="preserve">       </w:t>
      </w:r>
      <w:r>
        <w:t xml:space="preserve"> </w:t>
      </w:r>
      <w:r w:rsidR="007137B3">
        <w:t>№</w:t>
      </w:r>
      <w:r w:rsidR="008906D5">
        <w:t>_____</w:t>
      </w:r>
      <w:r w:rsidR="009C3366">
        <w:t xml:space="preserve">от </w:t>
      </w:r>
      <w:r w:rsidR="008906D5">
        <w:t>«___»_____________20___г.</w:t>
      </w:r>
    </w:p>
    <w:p w:rsidR="00C62279" w:rsidRPr="00436802" w:rsidRDefault="00C62279">
      <w:pPr>
        <w:pStyle w:val="6"/>
        <w:spacing w:before="0" w:after="0"/>
        <w:jc w:val="center"/>
        <w:rPr>
          <w:b w:val="0"/>
          <w:sz w:val="20"/>
          <w:szCs w:val="20"/>
        </w:rPr>
      </w:pPr>
      <w:r w:rsidRPr="00436802">
        <w:rPr>
          <w:b w:val="0"/>
          <w:sz w:val="20"/>
          <w:szCs w:val="20"/>
        </w:rPr>
        <w:t>АКТ №______</w:t>
      </w:r>
      <w:r w:rsidR="00AC6608">
        <w:rPr>
          <w:b w:val="0"/>
          <w:sz w:val="20"/>
          <w:szCs w:val="20"/>
        </w:rPr>
        <w:t>_____</w:t>
      </w:r>
      <w:r w:rsidRPr="00436802">
        <w:rPr>
          <w:b w:val="0"/>
          <w:sz w:val="20"/>
          <w:szCs w:val="20"/>
        </w:rPr>
        <w:t>_</w:t>
      </w:r>
    </w:p>
    <w:p w:rsidR="00C62279" w:rsidRDefault="00C62279">
      <w:pPr>
        <w:jc w:val="center"/>
        <w:rPr>
          <w:sz w:val="20"/>
          <w:szCs w:val="20"/>
        </w:rPr>
      </w:pPr>
      <w:r w:rsidRPr="00436802">
        <w:rPr>
          <w:sz w:val="20"/>
          <w:szCs w:val="20"/>
        </w:rPr>
        <w:t>ОТ __</w:t>
      </w:r>
      <w:r w:rsidR="005B0832">
        <w:rPr>
          <w:sz w:val="20"/>
          <w:szCs w:val="20"/>
        </w:rPr>
        <w:t>__________</w:t>
      </w:r>
      <w:r w:rsidRPr="00436802">
        <w:rPr>
          <w:sz w:val="20"/>
          <w:szCs w:val="20"/>
        </w:rPr>
        <w:t>__________20_</w:t>
      </w:r>
      <w:r w:rsidR="00AC6608">
        <w:rPr>
          <w:sz w:val="20"/>
          <w:szCs w:val="20"/>
        </w:rPr>
        <w:t>__</w:t>
      </w:r>
      <w:r w:rsidRPr="00436802">
        <w:rPr>
          <w:sz w:val="20"/>
          <w:szCs w:val="20"/>
        </w:rPr>
        <w:t>_Г.</w:t>
      </w:r>
    </w:p>
    <w:p w:rsidR="00C62279" w:rsidRPr="00E67DEA" w:rsidRDefault="00114564" w:rsidP="00114564">
      <w:pPr>
        <w:jc w:val="center"/>
        <w:rPr>
          <w:sz w:val="18"/>
          <w:szCs w:val="18"/>
        </w:rPr>
      </w:pPr>
      <w:r>
        <w:rPr>
          <w:sz w:val="20"/>
          <w:szCs w:val="20"/>
        </w:rPr>
        <w:t>О НЕУЧТЕННОМ ПОТРЕБЛЕНИИ ЭЛЕКТРОЭНЕРГИИ</w:t>
      </w:r>
    </w:p>
    <w:p w:rsidR="00436802" w:rsidRPr="002F2135" w:rsidRDefault="00436802" w:rsidP="00436802">
      <w:pPr>
        <w:rPr>
          <w:sz w:val="22"/>
          <w:szCs w:val="22"/>
        </w:rPr>
      </w:pPr>
      <w:r w:rsidRPr="002F2135">
        <w:rPr>
          <w:sz w:val="22"/>
          <w:szCs w:val="22"/>
        </w:rPr>
        <w:t>Населенный пункт ____________________________________________________________________</w:t>
      </w:r>
      <w:r w:rsidR="002671D0" w:rsidRPr="002F2135">
        <w:rPr>
          <w:sz w:val="22"/>
          <w:szCs w:val="22"/>
        </w:rPr>
        <w:t>____</w:t>
      </w:r>
      <w:r w:rsidR="002F2135">
        <w:rPr>
          <w:sz w:val="22"/>
          <w:szCs w:val="22"/>
        </w:rPr>
        <w:t>________</w:t>
      </w:r>
    </w:p>
    <w:p w:rsidR="00436802" w:rsidRPr="002F2135" w:rsidRDefault="00436802" w:rsidP="00436802">
      <w:pPr>
        <w:rPr>
          <w:sz w:val="22"/>
          <w:szCs w:val="22"/>
        </w:rPr>
      </w:pPr>
      <w:r w:rsidRPr="002F2135">
        <w:rPr>
          <w:sz w:val="22"/>
          <w:szCs w:val="22"/>
        </w:rPr>
        <w:t>Настоящий акт соста</w:t>
      </w:r>
      <w:r w:rsidR="00065F72" w:rsidRPr="002F2135">
        <w:rPr>
          <w:sz w:val="22"/>
          <w:szCs w:val="22"/>
        </w:rPr>
        <w:t>влен представителе</w:t>
      </w:r>
      <w:proofErr w:type="gramStart"/>
      <w:r w:rsidR="00065F72" w:rsidRPr="002F2135">
        <w:rPr>
          <w:sz w:val="22"/>
          <w:szCs w:val="22"/>
        </w:rPr>
        <w:t>м(</w:t>
      </w:r>
      <w:proofErr w:type="spellStart"/>
      <w:proofErr w:type="gramEnd"/>
      <w:r w:rsidRPr="002F2135">
        <w:rPr>
          <w:sz w:val="22"/>
          <w:szCs w:val="22"/>
        </w:rPr>
        <w:t>лями</w:t>
      </w:r>
      <w:proofErr w:type="spellEnd"/>
      <w:r w:rsidRPr="002F2135">
        <w:rPr>
          <w:sz w:val="22"/>
          <w:szCs w:val="22"/>
        </w:rPr>
        <w:t>)</w:t>
      </w:r>
      <w:r w:rsidR="00C6399C">
        <w:rPr>
          <w:sz w:val="22"/>
          <w:szCs w:val="22"/>
        </w:rPr>
        <w:t xml:space="preserve"> </w:t>
      </w:r>
      <w:r w:rsidR="00C6399C" w:rsidRPr="00C6399C">
        <w:rPr>
          <w:sz w:val="22"/>
          <w:szCs w:val="22"/>
        </w:rPr>
        <w:t xml:space="preserve">сетевой </w:t>
      </w:r>
      <w:r w:rsidR="00C6399C">
        <w:rPr>
          <w:sz w:val="22"/>
          <w:szCs w:val="22"/>
        </w:rPr>
        <w:t>организации _____________________________</w:t>
      </w:r>
      <w:r w:rsidR="00C6399C" w:rsidRPr="00C6399C">
        <w:rPr>
          <w:sz w:val="22"/>
          <w:szCs w:val="22"/>
        </w:rPr>
        <w:t>_______</w:t>
      </w:r>
    </w:p>
    <w:p w:rsidR="00E8458F" w:rsidRDefault="00436802" w:rsidP="00436802">
      <w:pPr>
        <w:jc w:val="center"/>
      </w:pPr>
      <w:r>
        <w:t>_____________________________________________________________________________________</w:t>
      </w:r>
      <w:r w:rsidR="002671D0">
        <w:t>__</w:t>
      </w:r>
    </w:p>
    <w:p w:rsidR="00436802" w:rsidRPr="0057418B" w:rsidRDefault="00436802" w:rsidP="00436802">
      <w:pPr>
        <w:jc w:val="center"/>
        <w:rPr>
          <w:b/>
          <w:bCs/>
          <w:sz w:val="12"/>
          <w:szCs w:val="12"/>
        </w:rPr>
      </w:pPr>
      <w:r w:rsidRPr="0057418B">
        <w:rPr>
          <w:b/>
          <w:bCs/>
          <w:sz w:val="12"/>
          <w:szCs w:val="12"/>
        </w:rPr>
        <w:t>(</w:t>
      </w:r>
      <w:r w:rsidR="00365C03" w:rsidRPr="0057418B">
        <w:rPr>
          <w:b/>
          <w:bCs/>
          <w:sz w:val="12"/>
          <w:szCs w:val="12"/>
        </w:rPr>
        <w:t>должность, Ф.И.О.</w:t>
      </w:r>
      <w:r w:rsidRPr="0057418B">
        <w:rPr>
          <w:b/>
          <w:bCs/>
          <w:sz w:val="12"/>
          <w:szCs w:val="12"/>
        </w:rPr>
        <w:t>)</w:t>
      </w:r>
    </w:p>
    <w:p w:rsidR="00436802" w:rsidRPr="002F2135" w:rsidRDefault="00436802" w:rsidP="00436802">
      <w:pPr>
        <w:rPr>
          <w:sz w:val="22"/>
          <w:szCs w:val="22"/>
        </w:rPr>
      </w:pPr>
      <w:r w:rsidRPr="002F2135">
        <w:rPr>
          <w:sz w:val="22"/>
          <w:szCs w:val="22"/>
        </w:rPr>
        <w:t>о том, что в ходе проверки объектов электроснабжения:_____________________________________</w:t>
      </w:r>
      <w:r w:rsidR="002671D0" w:rsidRPr="002F2135">
        <w:rPr>
          <w:sz w:val="22"/>
          <w:szCs w:val="22"/>
        </w:rPr>
        <w:t>____</w:t>
      </w:r>
      <w:r w:rsidR="002F2135">
        <w:rPr>
          <w:sz w:val="22"/>
          <w:szCs w:val="22"/>
        </w:rPr>
        <w:t>________</w:t>
      </w:r>
    </w:p>
    <w:p w:rsidR="00436802" w:rsidRPr="0057418B" w:rsidRDefault="00436802" w:rsidP="00436802">
      <w:pPr>
        <w:rPr>
          <w:b/>
          <w:sz w:val="12"/>
          <w:szCs w:val="12"/>
        </w:rPr>
      </w:pPr>
      <w:r>
        <w:t>__________</w:t>
      </w:r>
      <w:r w:rsidRPr="00B24D64">
        <w:rPr>
          <w:i/>
          <w:iCs/>
        </w:rPr>
        <w:t>__________________________________________________________________</w:t>
      </w:r>
      <w:r>
        <w:t>_________</w:t>
      </w:r>
      <w:r w:rsidR="002671D0">
        <w:t>____</w:t>
      </w:r>
      <w:r>
        <w:tab/>
      </w:r>
      <w:r>
        <w:tab/>
      </w:r>
      <w:r>
        <w:tab/>
      </w:r>
      <w:r w:rsidR="0057418B">
        <w:tab/>
      </w:r>
      <w:r w:rsidR="0057418B">
        <w:tab/>
      </w:r>
      <w:r w:rsidRPr="0057418B">
        <w:rPr>
          <w:b/>
          <w:bCs/>
          <w:sz w:val="12"/>
          <w:szCs w:val="12"/>
        </w:rPr>
        <w:t>(наименование электроустановок, и адрес их места нахождения)</w:t>
      </w:r>
    </w:p>
    <w:p w:rsidR="00436802" w:rsidRDefault="00436802" w:rsidP="00436802">
      <w:r w:rsidRPr="002F2135">
        <w:rPr>
          <w:sz w:val="22"/>
          <w:szCs w:val="22"/>
        </w:rPr>
        <w:t xml:space="preserve">Потребителя </w:t>
      </w:r>
      <w:r w:rsidR="00365C03">
        <w:t>________</w:t>
      </w:r>
      <w:r w:rsidRPr="00B24D64">
        <w:rPr>
          <w:i/>
          <w:iCs/>
        </w:rPr>
        <w:t>____________</w:t>
      </w:r>
      <w:r>
        <w:t>_____________________________________________________</w:t>
      </w:r>
      <w:r w:rsidR="002671D0">
        <w:t>____</w:t>
      </w:r>
      <w:r w:rsidR="002F2135">
        <w:t>__</w:t>
      </w:r>
    </w:p>
    <w:p w:rsidR="00436802" w:rsidRPr="0057418B" w:rsidRDefault="00436802" w:rsidP="00436802">
      <w:pPr>
        <w:jc w:val="center"/>
        <w:rPr>
          <w:b/>
          <w:bCs/>
          <w:sz w:val="12"/>
          <w:szCs w:val="12"/>
        </w:rPr>
      </w:pPr>
      <w:r w:rsidRPr="0057418B">
        <w:rPr>
          <w:b/>
          <w:bCs/>
          <w:sz w:val="12"/>
          <w:szCs w:val="12"/>
        </w:rPr>
        <w:t>(наименование потребителя</w:t>
      </w:r>
      <w:r w:rsidR="0057418B">
        <w:rPr>
          <w:b/>
          <w:bCs/>
          <w:sz w:val="12"/>
          <w:szCs w:val="12"/>
        </w:rPr>
        <w:t xml:space="preserve">, </w:t>
      </w:r>
      <w:r w:rsidR="0057418B" w:rsidRPr="0057418B">
        <w:rPr>
          <w:b/>
          <w:bCs/>
          <w:sz w:val="12"/>
          <w:szCs w:val="12"/>
        </w:rPr>
        <w:t xml:space="preserve">юр. </w:t>
      </w:r>
      <w:r w:rsidR="0057418B">
        <w:rPr>
          <w:b/>
          <w:bCs/>
          <w:sz w:val="12"/>
          <w:szCs w:val="12"/>
        </w:rPr>
        <w:t>а</w:t>
      </w:r>
      <w:r w:rsidR="0057418B" w:rsidRPr="0057418B">
        <w:rPr>
          <w:b/>
          <w:bCs/>
          <w:sz w:val="12"/>
          <w:szCs w:val="12"/>
        </w:rPr>
        <w:t>дрес</w:t>
      </w:r>
      <w:r w:rsidR="0057418B">
        <w:rPr>
          <w:b/>
          <w:bCs/>
          <w:sz w:val="12"/>
          <w:szCs w:val="12"/>
        </w:rPr>
        <w:t xml:space="preserve">, </w:t>
      </w:r>
      <w:r w:rsidR="0057418B" w:rsidRPr="0057418B">
        <w:rPr>
          <w:b/>
          <w:bCs/>
          <w:sz w:val="12"/>
          <w:szCs w:val="12"/>
        </w:rPr>
        <w:t>телефон</w:t>
      </w:r>
      <w:r w:rsidRPr="0057418B">
        <w:rPr>
          <w:b/>
          <w:bCs/>
          <w:sz w:val="12"/>
          <w:szCs w:val="12"/>
        </w:rPr>
        <w:t>)</w:t>
      </w:r>
    </w:p>
    <w:p w:rsidR="00365C03" w:rsidRPr="0057418B" w:rsidRDefault="00436802" w:rsidP="0057418B">
      <w:r>
        <w:t>__________________________________________________________________________</w:t>
      </w:r>
      <w:r w:rsidR="00365C03">
        <w:t>___________</w:t>
      </w:r>
      <w:r w:rsidR="002671D0">
        <w:t>____</w:t>
      </w:r>
    </w:p>
    <w:p w:rsidR="00365C03" w:rsidRDefault="00365C03" w:rsidP="00365C03">
      <w:pPr>
        <w:tabs>
          <w:tab w:val="num" w:pos="0"/>
        </w:tabs>
      </w:pPr>
      <w:r w:rsidRPr="002F2135">
        <w:rPr>
          <w:sz w:val="22"/>
          <w:szCs w:val="22"/>
        </w:rPr>
        <w:t>В присутствии представител</w:t>
      </w:r>
      <w:proofErr w:type="gramStart"/>
      <w:r w:rsidRPr="002F2135">
        <w:rPr>
          <w:sz w:val="22"/>
          <w:szCs w:val="22"/>
        </w:rPr>
        <w:t>я(</w:t>
      </w:r>
      <w:proofErr w:type="gramEnd"/>
      <w:r w:rsidRPr="002F2135">
        <w:rPr>
          <w:sz w:val="22"/>
          <w:szCs w:val="22"/>
        </w:rPr>
        <w:t>лей) Потребителя</w:t>
      </w:r>
      <w:r>
        <w:t xml:space="preserve"> ___________________________________________</w:t>
      </w:r>
      <w:r w:rsidR="002671D0">
        <w:t>___</w:t>
      </w:r>
      <w:r w:rsidR="007E60BB">
        <w:t>_</w:t>
      </w:r>
      <w:r w:rsidR="002F2135">
        <w:t>____</w:t>
      </w:r>
    </w:p>
    <w:p w:rsidR="00365C03" w:rsidRDefault="00365C03" w:rsidP="00365C03">
      <w:pPr>
        <w:tabs>
          <w:tab w:val="num" w:pos="0"/>
        </w:tabs>
      </w:pPr>
      <w:r>
        <w:t>______________________________________________________</w:t>
      </w:r>
      <w:r w:rsidR="00E8458F">
        <w:t>_______________________________</w:t>
      </w:r>
      <w:r w:rsidR="002671D0">
        <w:t>___</w:t>
      </w:r>
      <w:r w:rsidR="007E60BB">
        <w:t>_</w:t>
      </w:r>
    </w:p>
    <w:p w:rsidR="00365C03" w:rsidRPr="002F2135" w:rsidRDefault="00365C03" w:rsidP="00365C03">
      <w:pPr>
        <w:tabs>
          <w:tab w:val="num" w:pos="0"/>
        </w:tabs>
        <w:jc w:val="center"/>
        <w:rPr>
          <w:b/>
          <w:sz w:val="12"/>
          <w:szCs w:val="12"/>
        </w:rPr>
      </w:pPr>
      <w:r w:rsidRPr="002F2135">
        <w:rPr>
          <w:b/>
          <w:sz w:val="12"/>
          <w:szCs w:val="12"/>
        </w:rPr>
        <w:t>(должность, Ф.И.О.)</w:t>
      </w:r>
    </w:p>
    <w:p w:rsidR="00365C03" w:rsidRPr="002F2135" w:rsidRDefault="00DA0D28" w:rsidP="00B87EE4">
      <w:pPr>
        <w:jc w:val="both"/>
        <w:rPr>
          <w:sz w:val="22"/>
          <w:szCs w:val="22"/>
        </w:rPr>
      </w:pPr>
      <w:r w:rsidRPr="002F2135">
        <w:rPr>
          <w:sz w:val="22"/>
          <w:szCs w:val="22"/>
        </w:rPr>
        <w:t>б</w:t>
      </w:r>
      <w:r w:rsidR="00F37A29" w:rsidRPr="002F2135">
        <w:rPr>
          <w:sz w:val="22"/>
          <w:szCs w:val="22"/>
        </w:rPr>
        <w:t>ыла произведена инструментальная проверка средств учета</w:t>
      </w:r>
      <w:r w:rsidR="00907D4D" w:rsidRPr="002F2135">
        <w:rPr>
          <w:sz w:val="22"/>
          <w:szCs w:val="22"/>
        </w:rPr>
        <w:t xml:space="preserve"> «_</w:t>
      </w:r>
      <w:r w:rsidR="002F2135">
        <w:rPr>
          <w:sz w:val="22"/>
          <w:szCs w:val="22"/>
        </w:rPr>
        <w:t>_</w:t>
      </w:r>
      <w:r w:rsidR="002671D0" w:rsidRPr="002F2135">
        <w:rPr>
          <w:sz w:val="22"/>
          <w:szCs w:val="22"/>
        </w:rPr>
        <w:t>_</w:t>
      </w:r>
      <w:r w:rsidR="00907D4D" w:rsidRPr="002F2135">
        <w:rPr>
          <w:sz w:val="22"/>
          <w:szCs w:val="22"/>
        </w:rPr>
        <w:t>_»_</w:t>
      </w:r>
      <w:r w:rsidR="002F2135">
        <w:rPr>
          <w:sz w:val="22"/>
          <w:szCs w:val="22"/>
        </w:rPr>
        <w:t>__</w:t>
      </w:r>
      <w:r w:rsidR="00907D4D" w:rsidRPr="002F2135">
        <w:rPr>
          <w:sz w:val="22"/>
          <w:szCs w:val="22"/>
        </w:rPr>
        <w:t>__</w:t>
      </w:r>
      <w:r w:rsidR="002671D0" w:rsidRPr="002F2135">
        <w:rPr>
          <w:sz w:val="22"/>
          <w:szCs w:val="22"/>
        </w:rPr>
        <w:t>_</w:t>
      </w:r>
      <w:r w:rsidR="00907D4D" w:rsidRPr="002F2135">
        <w:rPr>
          <w:sz w:val="22"/>
          <w:szCs w:val="22"/>
        </w:rPr>
        <w:t xml:space="preserve">___20 </w:t>
      </w:r>
      <w:r w:rsidR="002671D0" w:rsidRPr="002F2135">
        <w:rPr>
          <w:sz w:val="22"/>
          <w:szCs w:val="22"/>
        </w:rPr>
        <w:t xml:space="preserve"> </w:t>
      </w:r>
      <w:r w:rsidR="00907D4D" w:rsidRPr="002F2135">
        <w:rPr>
          <w:sz w:val="22"/>
          <w:szCs w:val="22"/>
        </w:rPr>
        <w:t xml:space="preserve"> г. в _</w:t>
      </w:r>
      <w:r w:rsidR="002F2135">
        <w:rPr>
          <w:sz w:val="22"/>
          <w:szCs w:val="22"/>
        </w:rPr>
        <w:t>_</w:t>
      </w:r>
      <w:r w:rsidR="00907D4D" w:rsidRPr="002F2135">
        <w:rPr>
          <w:sz w:val="22"/>
          <w:szCs w:val="22"/>
        </w:rPr>
        <w:t>___ час</w:t>
      </w:r>
      <w:proofErr w:type="gramStart"/>
      <w:r w:rsidR="00907D4D" w:rsidRPr="002F2135">
        <w:rPr>
          <w:sz w:val="22"/>
          <w:szCs w:val="22"/>
        </w:rPr>
        <w:t>.</w:t>
      </w:r>
      <w:proofErr w:type="gramEnd"/>
      <w:r w:rsidR="00907D4D" w:rsidRPr="002F2135">
        <w:rPr>
          <w:sz w:val="22"/>
          <w:szCs w:val="22"/>
        </w:rPr>
        <w:t>_</w:t>
      </w:r>
      <w:r w:rsidR="002F2135">
        <w:rPr>
          <w:sz w:val="22"/>
          <w:szCs w:val="22"/>
        </w:rPr>
        <w:t>__</w:t>
      </w:r>
      <w:r w:rsidR="00907D4D" w:rsidRPr="002F2135">
        <w:rPr>
          <w:sz w:val="22"/>
          <w:szCs w:val="22"/>
        </w:rPr>
        <w:t xml:space="preserve">__ </w:t>
      </w:r>
      <w:proofErr w:type="gramStart"/>
      <w:r w:rsidR="00907D4D" w:rsidRPr="002F2135">
        <w:rPr>
          <w:sz w:val="22"/>
          <w:szCs w:val="22"/>
        </w:rPr>
        <w:t>м</w:t>
      </w:r>
      <w:proofErr w:type="gramEnd"/>
      <w:r w:rsidR="00907D4D" w:rsidRPr="002F2135">
        <w:rPr>
          <w:sz w:val="22"/>
          <w:szCs w:val="22"/>
        </w:rPr>
        <w:t>ин.</w:t>
      </w:r>
    </w:p>
    <w:p w:rsidR="00841A14" w:rsidRPr="00D95685" w:rsidRDefault="00DA0D28" w:rsidP="00841A14">
      <w:pPr>
        <w:jc w:val="both"/>
        <w:rPr>
          <w:b/>
          <w:sz w:val="22"/>
          <w:szCs w:val="22"/>
        </w:rPr>
      </w:pPr>
      <w:r w:rsidRPr="00D95685">
        <w:rPr>
          <w:b/>
          <w:sz w:val="22"/>
          <w:szCs w:val="22"/>
        </w:rPr>
        <w:t>1. Описание измерительного комплекса</w:t>
      </w:r>
    </w:p>
    <w:tbl>
      <w:tblPr>
        <w:tblW w:w="495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395"/>
        <w:gridCol w:w="396"/>
        <w:gridCol w:w="526"/>
        <w:gridCol w:w="526"/>
        <w:gridCol w:w="526"/>
        <w:gridCol w:w="526"/>
        <w:gridCol w:w="825"/>
        <w:gridCol w:w="753"/>
        <w:gridCol w:w="806"/>
        <w:gridCol w:w="851"/>
        <w:gridCol w:w="851"/>
        <w:gridCol w:w="567"/>
        <w:gridCol w:w="567"/>
        <w:gridCol w:w="569"/>
        <w:gridCol w:w="712"/>
        <w:gridCol w:w="847"/>
      </w:tblGrid>
      <w:tr w:rsidR="0046244E" w:rsidRPr="006B2107" w:rsidTr="0046244E">
        <w:trPr>
          <w:trHeight w:val="460"/>
        </w:trPr>
        <w:tc>
          <w:tcPr>
            <w:tcW w:w="210" w:type="pct"/>
            <w:vMerge w:val="restart"/>
            <w:textDirection w:val="btLr"/>
            <w:vAlign w:val="center"/>
          </w:tcPr>
          <w:p w:rsidR="0046244E" w:rsidRPr="00E6061A" w:rsidRDefault="0046244E" w:rsidP="00881AD5">
            <w:pPr>
              <w:tabs>
                <w:tab w:val="left" w:pos="166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E6061A">
              <w:rPr>
                <w:sz w:val="18"/>
                <w:szCs w:val="18"/>
              </w:rPr>
              <w:t>Тип Эл.</w:t>
            </w:r>
          </w:p>
          <w:p w:rsidR="0046244E" w:rsidRPr="00E6061A" w:rsidRDefault="0046244E" w:rsidP="00881AD5">
            <w:pPr>
              <w:tabs>
                <w:tab w:val="left" w:pos="166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E6061A">
              <w:rPr>
                <w:sz w:val="18"/>
                <w:szCs w:val="18"/>
              </w:rPr>
              <w:t>счетчика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6244E" w:rsidRPr="00E6061A" w:rsidRDefault="0046244E" w:rsidP="00881AD5">
            <w:pPr>
              <w:tabs>
                <w:tab w:val="left" w:pos="166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E6061A">
              <w:rPr>
                <w:sz w:val="18"/>
                <w:szCs w:val="18"/>
              </w:rPr>
              <w:t xml:space="preserve">Номер </w:t>
            </w:r>
            <w:proofErr w:type="spellStart"/>
            <w:r w:rsidRPr="00E6061A">
              <w:rPr>
                <w:sz w:val="18"/>
                <w:szCs w:val="18"/>
              </w:rPr>
              <w:t>Эл</w:t>
            </w:r>
            <w:proofErr w:type="gramStart"/>
            <w:r w:rsidRPr="00E6061A">
              <w:rPr>
                <w:sz w:val="18"/>
                <w:szCs w:val="18"/>
              </w:rPr>
              <w:t>.с</w:t>
            </w:r>
            <w:proofErr w:type="gramEnd"/>
            <w:r w:rsidRPr="00E6061A">
              <w:rPr>
                <w:sz w:val="18"/>
                <w:szCs w:val="18"/>
              </w:rPr>
              <w:t>четчика</w:t>
            </w:r>
            <w:proofErr w:type="spellEnd"/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6244E" w:rsidRDefault="0046244E" w:rsidP="007400EB">
            <w:pPr>
              <w:tabs>
                <w:tab w:val="left" w:pos="1660"/>
              </w:tabs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выпуска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46244E" w:rsidRPr="00E6061A" w:rsidRDefault="0046244E" w:rsidP="007400EB">
            <w:pPr>
              <w:tabs>
                <w:tab w:val="left" w:pos="1660"/>
              </w:tabs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Номинальный ток, А.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46244E" w:rsidRPr="00E6061A" w:rsidRDefault="0046244E" w:rsidP="00881AD5">
            <w:pPr>
              <w:tabs>
                <w:tab w:val="left" w:pos="166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E6061A">
              <w:rPr>
                <w:sz w:val="18"/>
                <w:szCs w:val="18"/>
              </w:rPr>
              <w:t>Показания на дату проверки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46244E" w:rsidRPr="00E6061A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E6061A">
              <w:rPr>
                <w:sz w:val="18"/>
                <w:szCs w:val="18"/>
              </w:rPr>
              <w:t xml:space="preserve">Год и квартал гос. поверки </w:t>
            </w:r>
            <w:proofErr w:type="spellStart"/>
            <w:r w:rsidRPr="00E6061A">
              <w:rPr>
                <w:sz w:val="18"/>
                <w:szCs w:val="18"/>
              </w:rPr>
              <w:t>эл</w:t>
            </w:r>
            <w:proofErr w:type="gramStart"/>
            <w:r w:rsidRPr="00E6061A">
              <w:rPr>
                <w:sz w:val="18"/>
                <w:szCs w:val="18"/>
              </w:rPr>
              <w:t>.с</w:t>
            </w:r>
            <w:proofErr w:type="gramEnd"/>
            <w:r w:rsidRPr="00E6061A">
              <w:rPr>
                <w:sz w:val="18"/>
                <w:szCs w:val="18"/>
              </w:rPr>
              <w:t>четчика</w:t>
            </w:r>
            <w:proofErr w:type="spellEnd"/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46244E" w:rsidRPr="00E6061A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E6061A">
              <w:rPr>
                <w:sz w:val="18"/>
                <w:szCs w:val="18"/>
              </w:rPr>
              <w:t>№ пломбы сетевой организации</w:t>
            </w:r>
          </w:p>
        </w:tc>
        <w:tc>
          <w:tcPr>
            <w:tcW w:w="386" w:type="pct"/>
            <w:vMerge w:val="restart"/>
            <w:textDirection w:val="btLr"/>
          </w:tcPr>
          <w:p w:rsidR="0046244E" w:rsidRPr="00E6061A" w:rsidRDefault="0046244E" w:rsidP="0046244E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E6061A">
              <w:rPr>
                <w:lang w:val="en-US"/>
              </w:rPr>
              <w:t>n</w:t>
            </w:r>
            <w:r w:rsidRPr="00E6061A">
              <w:rPr>
                <w:sz w:val="14"/>
                <w:szCs w:val="14"/>
              </w:rPr>
              <w:t xml:space="preserve"> </w:t>
            </w:r>
            <w:r w:rsidRPr="00E6061A">
              <w:rPr>
                <w:sz w:val="18"/>
                <w:szCs w:val="18"/>
              </w:rPr>
              <w:t>Передаточное</w:t>
            </w:r>
          </w:p>
          <w:p w:rsidR="0046244E" w:rsidRPr="00E6061A" w:rsidRDefault="0046244E" w:rsidP="0046244E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E6061A">
              <w:rPr>
                <w:sz w:val="18"/>
                <w:szCs w:val="18"/>
              </w:rPr>
              <w:t xml:space="preserve">число </w:t>
            </w:r>
            <w:proofErr w:type="spellStart"/>
            <w:r w:rsidRPr="00E6061A">
              <w:rPr>
                <w:sz w:val="18"/>
                <w:szCs w:val="18"/>
              </w:rPr>
              <w:t>Эл</w:t>
            </w:r>
            <w:proofErr w:type="gramStart"/>
            <w:r w:rsidRPr="00E6061A">
              <w:rPr>
                <w:sz w:val="18"/>
                <w:szCs w:val="18"/>
              </w:rPr>
              <w:t>.с</w:t>
            </w:r>
            <w:proofErr w:type="gramEnd"/>
            <w:r w:rsidRPr="00E6061A">
              <w:rPr>
                <w:sz w:val="18"/>
                <w:szCs w:val="18"/>
              </w:rPr>
              <w:t>четчика</w:t>
            </w:r>
            <w:proofErr w:type="spellEnd"/>
          </w:p>
          <w:p w:rsidR="0046244E" w:rsidRPr="0046244E" w:rsidRDefault="0046244E" w:rsidP="0046244E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46244E">
              <w:rPr>
                <w:sz w:val="18"/>
                <w:szCs w:val="18"/>
              </w:rPr>
              <w:t>(об</w:t>
            </w:r>
            <w:proofErr w:type="gramStart"/>
            <w:r w:rsidRPr="0046244E">
              <w:rPr>
                <w:sz w:val="18"/>
                <w:szCs w:val="18"/>
              </w:rPr>
              <w:t>.</w:t>
            </w:r>
            <w:proofErr w:type="gramEnd"/>
            <w:r w:rsidRPr="0046244E">
              <w:rPr>
                <w:sz w:val="18"/>
                <w:szCs w:val="18"/>
              </w:rPr>
              <w:t xml:space="preserve"> </w:t>
            </w:r>
            <w:proofErr w:type="gramStart"/>
            <w:r w:rsidRPr="0046244E">
              <w:rPr>
                <w:sz w:val="18"/>
                <w:szCs w:val="18"/>
              </w:rPr>
              <w:t>д</w:t>
            </w:r>
            <w:proofErr w:type="gramEnd"/>
            <w:r w:rsidRPr="0046244E">
              <w:rPr>
                <w:sz w:val="18"/>
                <w:szCs w:val="18"/>
              </w:rPr>
              <w:t>иска/</w:t>
            </w:r>
            <w:proofErr w:type="spellStart"/>
            <w:r w:rsidRPr="0046244E">
              <w:rPr>
                <w:sz w:val="18"/>
                <w:szCs w:val="18"/>
              </w:rPr>
              <w:t>имульсов</w:t>
            </w:r>
            <w:proofErr w:type="spellEnd"/>
            <w:r w:rsidRPr="0046244E">
              <w:rPr>
                <w:sz w:val="18"/>
                <w:szCs w:val="18"/>
              </w:rPr>
              <w:t>)</w:t>
            </w:r>
          </w:p>
          <w:p w:rsidR="0046244E" w:rsidRPr="0046244E" w:rsidRDefault="0046244E" w:rsidP="00881AD5">
            <w:pPr>
              <w:tabs>
                <w:tab w:val="left" w:pos="1660"/>
              </w:tabs>
              <w:jc w:val="center"/>
            </w:pPr>
          </w:p>
        </w:tc>
        <w:tc>
          <w:tcPr>
            <w:tcW w:w="352" w:type="pct"/>
            <w:vMerge w:val="restart"/>
            <w:textDirection w:val="btLr"/>
            <w:vAlign w:val="center"/>
          </w:tcPr>
          <w:p w:rsidR="0046244E" w:rsidRPr="00E6061A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Трансформатор напряжения</w:t>
            </w:r>
            <w:r w:rsidR="00085BE6">
              <w:rPr>
                <w:sz w:val="18"/>
                <w:szCs w:val="18"/>
              </w:rPr>
              <w:t>, тип, коэффициент.</w:t>
            </w:r>
          </w:p>
        </w:tc>
        <w:tc>
          <w:tcPr>
            <w:tcW w:w="1173" w:type="pct"/>
            <w:gridSpan w:val="3"/>
            <w:vAlign w:val="center"/>
          </w:tcPr>
          <w:p w:rsidR="0046244E" w:rsidRPr="006B2107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Трансформаторы тока</w:t>
            </w:r>
          </w:p>
        </w:tc>
        <w:tc>
          <w:tcPr>
            <w:tcW w:w="1129" w:type="pct"/>
            <w:gridSpan w:val="4"/>
            <w:vAlign w:val="center"/>
          </w:tcPr>
          <w:p w:rsidR="0046244E" w:rsidRPr="006B2107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6B2107">
              <w:rPr>
                <w:sz w:val="18"/>
                <w:szCs w:val="18"/>
              </w:rPr>
              <w:t>Коэффициент трансформации</w:t>
            </w:r>
          </w:p>
        </w:tc>
        <w:tc>
          <w:tcPr>
            <w:tcW w:w="397" w:type="pct"/>
            <w:vMerge w:val="restart"/>
            <w:textDirection w:val="btLr"/>
          </w:tcPr>
          <w:p w:rsidR="0046244E" w:rsidRPr="006B2107" w:rsidRDefault="0046244E" w:rsidP="00781D4D">
            <w:pPr>
              <w:tabs>
                <w:tab w:val="left" w:pos="1660"/>
              </w:tabs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Установленный коммутационный аппарат, тип, </w:t>
            </w:r>
            <w:proofErr w:type="spellStart"/>
            <w:r>
              <w:rPr>
                <w:sz w:val="18"/>
                <w:szCs w:val="18"/>
              </w:rPr>
              <w:t>номин</w:t>
            </w:r>
            <w:proofErr w:type="spellEnd"/>
            <w:r>
              <w:rPr>
                <w:sz w:val="18"/>
                <w:szCs w:val="18"/>
              </w:rPr>
              <w:t>. Ток.</w:t>
            </w:r>
          </w:p>
        </w:tc>
      </w:tr>
      <w:tr w:rsidR="0046244E" w:rsidRPr="006B2107" w:rsidTr="0046244E">
        <w:trPr>
          <w:trHeight w:val="308"/>
        </w:trPr>
        <w:tc>
          <w:tcPr>
            <w:tcW w:w="210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5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5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52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7" w:type="pct"/>
            <w:vMerge w:val="restart"/>
            <w:textDirection w:val="btLr"/>
          </w:tcPr>
          <w:p w:rsidR="0046244E" w:rsidRDefault="0046244E" w:rsidP="00654F29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Тип, год и квартал </w:t>
            </w:r>
            <w:proofErr w:type="spellStart"/>
            <w:r>
              <w:rPr>
                <w:sz w:val="18"/>
                <w:szCs w:val="18"/>
              </w:rPr>
              <w:t>госповерки</w:t>
            </w:r>
            <w:proofErr w:type="spellEnd"/>
            <w:r>
              <w:rPr>
                <w:sz w:val="18"/>
                <w:szCs w:val="18"/>
              </w:rPr>
              <w:t xml:space="preserve"> в фазе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8" w:type="pct"/>
            <w:vMerge w:val="restart"/>
            <w:textDirection w:val="btLr"/>
          </w:tcPr>
          <w:p w:rsidR="0046244E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Тип, год и квартал </w:t>
            </w:r>
            <w:proofErr w:type="spellStart"/>
            <w:r>
              <w:rPr>
                <w:sz w:val="18"/>
                <w:szCs w:val="18"/>
              </w:rPr>
              <w:t>госповерки</w:t>
            </w:r>
            <w:proofErr w:type="spellEnd"/>
            <w:r>
              <w:rPr>
                <w:sz w:val="18"/>
                <w:szCs w:val="18"/>
              </w:rPr>
              <w:t xml:space="preserve"> в фазе В</w:t>
            </w:r>
          </w:p>
        </w:tc>
        <w:tc>
          <w:tcPr>
            <w:tcW w:w="398" w:type="pct"/>
            <w:vMerge w:val="restart"/>
            <w:textDirection w:val="btLr"/>
          </w:tcPr>
          <w:p w:rsidR="0046244E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Тип, год и квартал </w:t>
            </w:r>
            <w:proofErr w:type="spellStart"/>
            <w:r>
              <w:rPr>
                <w:sz w:val="18"/>
                <w:szCs w:val="18"/>
              </w:rPr>
              <w:t>госповерки</w:t>
            </w:r>
            <w:proofErr w:type="spellEnd"/>
            <w:r>
              <w:rPr>
                <w:sz w:val="18"/>
                <w:szCs w:val="18"/>
              </w:rPr>
              <w:t xml:space="preserve"> в фазе С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46244E" w:rsidRPr="006B2107" w:rsidRDefault="0046244E" w:rsidP="006E76D0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паспорт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анным</w:t>
            </w:r>
          </w:p>
        </w:tc>
        <w:tc>
          <w:tcPr>
            <w:tcW w:w="863" w:type="pct"/>
            <w:gridSpan w:val="3"/>
          </w:tcPr>
          <w:p w:rsidR="0046244E" w:rsidRPr="006B2107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Измеренный</w:t>
            </w:r>
          </w:p>
        </w:tc>
        <w:tc>
          <w:tcPr>
            <w:tcW w:w="397" w:type="pct"/>
            <w:vMerge/>
          </w:tcPr>
          <w:p w:rsidR="0046244E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</w:p>
        </w:tc>
      </w:tr>
      <w:tr w:rsidR="0046244E" w:rsidRPr="006B2107" w:rsidTr="0046244E">
        <w:trPr>
          <w:trHeight w:val="940"/>
        </w:trPr>
        <w:tc>
          <w:tcPr>
            <w:tcW w:w="210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5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5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52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7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65" w:type="pct"/>
          </w:tcPr>
          <w:p w:rsidR="0046244E" w:rsidRPr="0064391E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А</w:t>
            </w:r>
          </w:p>
        </w:tc>
        <w:tc>
          <w:tcPr>
            <w:tcW w:w="266" w:type="pct"/>
          </w:tcPr>
          <w:p w:rsidR="0046244E" w:rsidRPr="0064391E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В</w:t>
            </w:r>
          </w:p>
        </w:tc>
        <w:tc>
          <w:tcPr>
            <w:tcW w:w="332" w:type="pct"/>
          </w:tcPr>
          <w:p w:rsidR="0046244E" w:rsidRPr="0064391E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С</w:t>
            </w:r>
          </w:p>
        </w:tc>
        <w:tc>
          <w:tcPr>
            <w:tcW w:w="397" w:type="pct"/>
            <w:vMerge/>
          </w:tcPr>
          <w:p w:rsidR="0046244E" w:rsidRDefault="0046244E" w:rsidP="00881AD5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</w:p>
        </w:tc>
      </w:tr>
      <w:tr w:rsidR="0046244E" w:rsidRPr="006B2107" w:rsidTr="00A26C7B">
        <w:trPr>
          <w:trHeight w:val="1541"/>
        </w:trPr>
        <w:tc>
          <w:tcPr>
            <w:tcW w:w="210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46244E" w:rsidRPr="006B2107" w:rsidRDefault="0046244E" w:rsidP="00745AE9">
            <w:pPr>
              <w:tabs>
                <w:tab w:val="left" w:pos="16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46244E" w:rsidRPr="006B2107" w:rsidRDefault="0046244E" w:rsidP="00881AD5">
            <w:pPr>
              <w:tabs>
                <w:tab w:val="left" w:pos="16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pct"/>
          </w:tcPr>
          <w:p w:rsidR="0046244E" w:rsidRPr="006B2107" w:rsidRDefault="0046244E" w:rsidP="003E7565">
            <w:pPr>
              <w:tabs>
                <w:tab w:val="left" w:pos="16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26C7B" w:rsidRPr="00A26C7B" w:rsidRDefault="00A26C7B" w:rsidP="00365C03">
      <w:pPr>
        <w:tabs>
          <w:tab w:val="num" w:pos="0"/>
        </w:tabs>
        <w:rPr>
          <w:sz w:val="10"/>
          <w:szCs w:val="10"/>
        </w:rPr>
      </w:pPr>
    </w:p>
    <w:p w:rsidR="001A5CC4" w:rsidRPr="002F2135" w:rsidRDefault="001A5CC4" w:rsidP="00365C03">
      <w:pPr>
        <w:tabs>
          <w:tab w:val="num" w:pos="0"/>
        </w:tabs>
        <w:rPr>
          <w:sz w:val="22"/>
          <w:szCs w:val="22"/>
        </w:rPr>
      </w:pPr>
      <w:r w:rsidRPr="002F2135">
        <w:rPr>
          <w:sz w:val="22"/>
          <w:szCs w:val="22"/>
        </w:rPr>
        <w:t>1.1. Место установки прибора учета</w:t>
      </w:r>
      <w:r w:rsidR="002F2135">
        <w:rPr>
          <w:sz w:val="22"/>
          <w:szCs w:val="22"/>
        </w:rPr>
        <w:t xml:space="preserve"> </w:t>
      </w:r>
      <w:r w:rsidR="00461857" w:rsidRPr="002F2135">
        <w:rPr>
          <w:sz w:val="22"/>
          <w:szCs w:val="22"/>
        </w:rPr>
        <w:t xml:space="preserve"> </w:t>
      </w:r>
      <w:r w:rsidRPr="002F2135">
        <w:rPr>
          <w:sz w:val="22"/>
          <w:szCs w:val="22"/>
        </w:rPr>
        <w:t xml:space="preserve"> ___________________________________________________</w:t>
      </w:r>
      <w:r w:rsidR="00461857" w:rsidRPr="002F2135">
        <w:rPr>
          <w:sz w:val="22"/>
          <w:szCs w:val="22"/>
        </w:rPr>
        <w:t>_</w:t>
      </w:r>
      <w:r w:rsidR="002671D0" w:rsidRPr="002F2135">
        <w:rPr>
          <w:sz w:val="22"/>
          <w:szCs w:val="22"/>
        </w:rPr>
        <w:t>____</w:t>
      </w:r>
      <w:r w:rsidR="00841A14" w:rsidRPr="002F2135">
        <w:rPr>
          <w:sz w:val="22"/>
          <w:szCs w:val="22"/>
        </w:rPr>
        <w:t>_</w:t>
      </w:r>
      <w:r w:rsidR="002F2135">
        <w:rPr>
          <w:sz w:val="22"/>
          <w:szCs w:val="22"/>
        </w:rPr>
        <w:t>________</w:t>
      </w:r>
    </w:p>
    <w:p w:rsidR="001A5CC4" w:rsidRPr="002F2135" w:rsidRDefault="001A5CC4" w:rsidP="00365C03">
      <w:pPr>
        <w:tabs>
          <w:tab w:val="num" w:pos="0"/>
        </w:tabs>
        <w:rPr>
          <w:sz w:val="22"/>
          <w:szCs w:val="22"/>
        </w:rPr>
      </w:pPr>
      <w:r w:rsidRPr="002F2135">
        <w:rPr>
          <w:sz w:val="22"/>
          <w:szCs w:val="22"/>
        </w:rPr>
        <w:t>___________________________________________</w:t>
      </w:r>
      <w:r w:rsidR="00BB76D6" w:rsidRPr="002F2135">
        <w:rPr>
          <w:sz w:val="22"/>
          <w:szCs w:val="22"/>
        </w:rPr>
        <w:t>_________________________ Класс точности _______</w:t>
      </w:r>
      <w:r w:rsidR="002F2135">
        <w:rPr>
          <w:sz w:val="22"/>
          <w:szCs w:val="22"/>
        </w:rPr>
        <w:t>________</w:t>
      </w:r>
    </w:p>
    <w:p w:rsidR="007B5EFD" w:rsidRPr="002F2135" w:rsidRDefault="001A5CC4" w:rsidP="00365C03">
      <w:pPr>
        <w:tabs>
          <w:tab w:val="num" w:pos="0"/>
        </w:tabs>
        <w:rPr>
          <w:sz w:val="22"/>
          <w:szCs w:val="22"/>
        </w:rPr>
      </w:pPr>
      <w:r w:rsidRPr="002F2135">
        <w:rPr>
          <w:sz w:val="22"/>
          <w:szCs w:val="22"/>
        </w:rPr>
        <w:t xml:space="preserve">1.2. </w:t>
      </w:r>
      <w:r w:rsidR="007B5EFD" w:rsidRPr="002F2135">
        <w:rPr>
          <w:sz w:val="22"/>
          <w:szCs w:val="22"/>
        </w:rPr>
        <w:t>Н</w:t>
      </w:r>
      <w:r w:rsidR="0098191A" w:rsidRPr="002F2135">
        <w:rPr>
          <w:sz w:val="22"/>
          <w:szCs w:val="22"/>
        </w:rPr>
        <w:t>аличие</w:t>
      </w:r>
      <w:r w:rsidR="007B5EFD" w:rsidRPr="002F2135">
        <w:rPr>
          <w:sz w:val="22"/>
          <w:szCs w:val="22"/>
        </w:rPr>
        <w:t xml:space="preserve"> </w:t>
      </w:r>
      <w:r w:rsidRPr="002F2135">
        <w:rPr>
          <w:sz w:val="22"/>
          <w:szCs w:val="22"/>
        </w:rPr>
        <w:t>пломб (Сетевой организаци</w:t>
      </w:r>
      <w:r w:rsidR="007B5EFD" w:rsidRPr="002F2135">
        <w:rPr>
          <w:sz w:val="22"/>
          <w:szCs w:val="22"/>
        </w:rPr>
        <w:t>и</w:t>
      </w:r>
      <w:r w:rsidRPr="002F2135">
        <w:rPr>
          <w:sz w:val="22"/>
          <w:szCs w:val="22"/>
        </w:rPr>
        <w:t>)</w:t>
      </w:r>
      <w:r w:rsidR="007B5EFD" w:rsidRPr="002F2135">
        <w:rPr>
          <w:sz w:val="22"/>
          <w:szCs w:val="22"/>
        </w:rPr>
        <w:t>:</w:t>
      </w:r>
      <w:r w:rsidR="002F2135">
        <w:rPr>
          <w:sz w:val="22"/>
          <w:szCs w:val="22"/>
        </w:rPr>
        <w:t xml:space="preserve"> </w:t>
      </w:r>
      <w:r w:rsidR="007B5EFD" w:rsidRPr="002F2135">
        <w:rPr>
          <w:sz w:val="22"/>
          <w:szCs w:val="22"/>
        </w:rPr>
        <w:t xml:space="preserve">на </w:t>
      </w:r>
      <w:proofErr w:type="spellStart"/>
      <w:r w:rsidR="007B5EFD" w:rsidRPr="002F2135">
        <w:rPr>
          <w:sz w:val="22"/>
          <w:szCs w:val="22"/>
        </w:rPr>
        <w:t>клемной</w:t>
      </w:r>
      <w:proofErr w:type="spellEnd"/>
      <w:r w:rsidR="007B5EFD" w:rsidRPr="002F2135">
        <w:rPr>
          <w:sz w:val="22"/>
          <w:szCs w:val="22"/>
        </w:rPr>
        <w:t xml:space="preserve"> крышке счетчика ______</w:t>
      </w:r>
      <w:r w:rsidR="0098191A" w:rsidRPr="002F2135">
        <w:rPr>
          <w:sz w:val="22"/>
          <w:szCs w:val="22"/>
        </w:rPr>
        <w:t>__</w:t>
      </w:r>
      <w:r w:rsidR="007B5EFD" w:rsidRPr="002F2135">
        <w:rPr>
          <w:sz w:val="22"/>
          <w:szCs w:val="22"/>
        </w:rPr>
        <w:t>___</w:t>
      </w:r>
      <w:r w:rsidR="002F2135">
        <w:rPr>
          <w:sz w:val="22"/>
          <w:szCs w:val="22"/>
        </w:rPr>
        <w:t>_</w:t>
      </w:r>
      <w:r w:rsidR="007B5EFD" w:rsidRPr="002F2135">
        <w:rPr>
          <w:sz w:val="22"/>
          <w:szCs w:val="22"/>
        </w:rPr>
        <w:t xml:space="preserve">__; </w:t>
      </w:r>
      <w:r w:rsidR="002F2135" w:rsidRPr="002F2135">
        <w:rPr>
          <w:sz w:val="22"/>
          <w:szCs w:val="22"/>
        </w:rPr>
        <w:t>на шкафу учета __________</w:t>
      </w:r>
      <w:r w:rsidR="002F2135">
        <w:rPr>
          <w:sz w:val="22"/>
          <w:szCs w:val="22"/>
        </w:rPr>
        <w:t>____</w:t>
      </w:r>
      <w:r w:rsidR="002F2135" w:rsidRPr="002F2135">
        <w:rPr>
          <w:sz w:val="22"/>
          <w:szCs w:val="22"/>
        </w:rPr>
        <w:t xml:space="preserve"> на вводном отключающем устройстве ____</w:t>
      </w:r>
      <w:r w:rsidR="002F2135">
        <w:rPr>
          <w:sz w:val="22"/>
          <w:szCs w:val="22"/>
        </w:rPr>
        <w:t>__________</w:t>
      </w:r>
      <w:r w:rsidR="002F2135" w:rsidRPr="002F2135">
        <w:rPr>
          <w:sz w:val="22"/>
          <w:szCs w:val="22"/>
        </w:rPr>
        <w:t>;</w:t>
      </w:r>
      <w:r w:rsidR="002F2135">
        <w:rPr>
          <w:sz w:val="22"/>
          <w:szCs w:val="22"/>
        </w:rPr>
        <w:t xml:space="preserve"> прочие места _______________________</w:t>
      </w:r>
    </w:p>
    <w:p w:rsidR="002A67A9" w:rsidRPr="002F2135" w:rsidRDefault="001A5CC4" w:rsidP="002A67A9">
      <w:pPr>
        <w:tabs>
          <w:tab w:val="num" w:pos="0"/>
        </w:tabs>
        <w:rPr>
          <w:sz w:val="22"/>
          <w:szCs w:val="22"/>
        </w:rPr>
      </w:pPr>
      <w:r w:rsidRPr="002F2135">
        <w:rPr>
          <w:sz w:val="22"/>
          <w:szCs w:val="22"/>
        </w:rPr>
        <w:t xml:space="preserve">1.3. </w:t>
      </w:r>
      <w:r w:rsidR="002A67A9" w:rsidRPr="002F2135">
        <w:rPr>
          <w:sz w:val="22"/>
          <w:szCs w:val="22"/>
        </w:rPr>
        <w:t>Схема включения электросчетчика</w:t>
      </w:r>
      <w:r w:rsidR="00162C22" w:rsidRPr="002F2135">
        <w:rPr>
          <w:sz w:val="22"/>
          <w:szCs w:val="22"/>
        </w:rPr>
        <w:t xml:space="preserve"> ___________________________________</w:t>
      </w:r>
      <w:r w:rsidR="00461857" w:rsidRPr="002F2135">
        <w:rPr>
          <w:sz w:val="22"/>
          <w:szCs w:val="22"/>
        </w:rPr>
        <w:t>__</w:t>
      </w:r>
      <w:r w:rsidR="002671D0" w:rsidRPr="002F2135">
        <w:rPr>
          <w:sz w:val="22"/>
          <w:szCs w:val="22"/>
        </w:rPr>
        <w:t>____</w:t>
      </w:r>
      <w:r w:rsidR="002A67A9" w:rsidRPr="002F2135">
        <w:rPr>
          <w:sz w:val="22"/>
          <w:szCs w:val="22"/>
        </w:rPr>
        <w:t>_____________</w:t>
      </w:r>
      <w:r w:rsidR="00841A14" w:rsidRPr="002F2135">
        <w:rPr>
          <w:sz w:val="22"/>
          <w:szCs w:val="22"/>
        </w:rPr>
        <w:t>_</w:t>
      </w:r>
      <w:r w:rsidR="002F2135">
        <w:rPr>
          <w:sz w:val="22"/>
          <w:szCs w:val="22"/>
        </w:rPr>
        <w:t>_________</w:t>
      </w:r>
    </w:p>
    <w:p w:rsidR="00162C22" w:rsidRPr="002F2135" w:rsidRDefault="00162C22" w:rsidP="00365C03">
      <w:pPr>
        <w:tabs>
          <w:tab w:val="num" w:pos="0"/>
        </w:tabs>
        <w:rPr>
          <w:sz w:val="22"/>
          <w:szCs w:val="22"/>
        </w:rPr>
      </w:pPr>
      <w:r w:rsidRPr="002F2135">
        <w:rPr>
          <w:sz w:val="22"/>
          <w:szCs w:val="22"/>
        </w:rPr>
        <w:t>__________________________________________________________________________________</w:t>
      </w:r>
      <w:r w:rsidR="00461857" w:rsidRPr="002F2135">
        <w:rPr>
          <w:sz w:val="22"/>
          <w:szCs w:val="22"/>
        </w:rPr>
        <w:t>__</w:t>
      </w:r>
      <w:r w:rsidR="002671D0" w:rsidRPr="002F2135">
        <w:rPr>
          <w:sz w:val="22"/>
          <w:szCs w:val="22"/>
        </w:rPr>
        <w:t>____</w:t>
      </w:r>
      <w:r w:rsidR="00841A14" w:rsidRPr="002F2135">
        <w:rPr>
          <w:sz w:val="22"/>
          <w:szCs w:val="22"/>
        </w:rPr>
        <w:t>_</w:t>
      </w:r>
      <w:r w:rsidR="002F2135">
        <w:rPr>
          <w:sz w:val="22"/>
          <w:szCs w:val="22"/>
        </w:rPr>
        <w:t>________</w:t>
      </w:r>
    </w:p>
    <w:p w:rsidR="002A67A9" w:rsidRPr="002F2135" w:rsidRDefault="002A67A9" w:rsidP="002A67A9">
      <w:pPr>
        <w:tabs>
          <w:tab w:val="num" w:pos="0"/>
        </w:tabs>
        <w:jc w:val="center"/>
        <w:rPr>
          <w:b/>
          <w:sz w:val="12"/>
          <w:szCs w:val="12"/>
        </w:rPr>
      </w:pPr>
      <w:r w:rsidRPr="002F2135">
        <w:rPr>
          <w:b/>
          <w:sz w:val="12"/>
          <w:szCs w:val="12"/>
        </w:rPr>
        <w:t>(указать</w:t>
      </w:r>
      <w:r w:rsidR="00654F29">
        <w:rPr>
          <w:b/>
          <w:sz w:val="12"/>
          <w:szCs w:val="12"/>
        </w:rPr>
        <w:t xml:space="preserve"> прямого или косвенного включения,</w:t>
      </w:r>
      <w:r w:rsidRPr="002F2135">
        <w:rPr>
          <w:b/>
          <w:sz w:val="12"/>
          <w:szCs w:val="12"/>
        </w:rPr>
        <w:t xml:space="preserve"> номера клемм на счетчике на которые подключены в фазах А</w:t>
      </w:r>
      <w:proofErr w:type="gramStart"/>
      <w:r w:rsidRPr="002F2135">
        <w:rPr>
          <w:b/>
          <w:sz w:val="12"/>
          <w:szCs w:val="12"/>
        </w:rPr>
        <w:t>,В</w:t>
      </w:r>
      <w:proofErr w:type="gramEnd"/>
      <w:r w:rsidRPr="002F2135">
        <w:rPr>
          <w:b/>
          <w:sz w:val="12"/>
          <w:szCs w:val="12"/>
        </w:rPr>
        <w:t xml:space="preserve">,С токовые цепи </w:t>
      </w:r>
      <w:proofErr w:type="spellStart"/>
      <w:r w:rsidRPr="002F2135">
        <w:rPr>
          <w:b/>
          <w:sz w:val="12"/>
          <w:szCs w:val="12"/>
          <w:lang w:val="en-US"/>
        </w:rPr>
        <w:t>i</w:t>
      </w:r>
      <w:proofErr w:type="spellEnd"/>
      <w:r w:rsidRPr="002F2135">
        <w:rPr>
          <w:b/>
          <w:sz w:val="12"/>
          <w:szCs w:val="12"/>
          <w:vertAlign w:val="subscript"/>
        </w:rPr>
        <w:t xml:space="preserve">1 </w:t>
      </w:r>
      <w:r w:rsidRPr="002F2135">
        <w:rPr>
          <w:b/>
          <w:sz w:val="12"/>
          <w:szCs w:val="12"/>
        </w:rPr>
        <w:t xml:space="preserve">и </w:t>
      </w:r>
      <w:proofErr w:type="spellStart"/>
      <w:r w:rsidR="00D44BBE" w:rsidRPr="002F2135">
        <w:rPr>
          <w:b/>
          <w:sz w:val="12"/>
          <w:szCs w:val="12"/>
          <w:lang w:val="en-US"/>
        </w:rPr>
        <w:t>i</w:t>
      </w:r>
      <w:proofErr w:type="spellEnd"/>
      <w:r w:rsidRPr="002F2135">
        <w:rPr>
          <w:b/>
          <w:sz w:val="12"/>
          <w:szCs w:val="12"/>
          <w:vertAlign w:val="subscript"/>
        </w:rPr>
        <w:t xml:space="preserve">2 </w:t>
      </w:r>
      <w:r w:rsidRPr="002F2135">
        <w:rPr>
          <w:b/>
          <w:sz w:val="12"/>
          <w:szCs w:val="12"/>
          <w:lang w:val="en-US"/>
        </w:rPr>
        <w:t>c</w:t>
      </w:r>
      <w:r w:rsidRPr="002F2135">
        <w:rPr>
          <w:b/>
          <w:sz w:val="12"/>
          <w:szCs w:val="12"/>
        </w:rPr>
        <w:t xml:space="preserve"> т/т и цепи напряжения</w:t>
      </w:r>
      <w:r w:rsidR="00B75DA0" w:rsidRPr="002F2135">
        <w:rPr>
          <w:b/>
          <w:sz w:val="12"/>
          <w:szCs w:val="12"/>
        </w:rPr>
        <w:t xml:space="preserve"> </w:t>
      </w:r>
      <w:r w:rsidR="00B75DA0" w:rsidRPr="002F2135">
        <w:rPr>
          <w:b/>
          <w:sz w:val="12"/>
          <w:szCs w:val="12"/>
          <w:lang w:val="en-US"/>
        </w:rPr>
        <w:t>U</w:t>
      </w:r>
      <w:r w:rsidR="00B75DA0" w:rsidRPr="002F2135">
        <w:rPr>
          <w:b/>
          <w:sz w:val="12"/>
          <w:szCs w:val="12"/>
          <w:vertAlign w:val="subscript"/>
        </w:rPr>
        <w:t>А</w:t>
      </w:r>
      <w:r w:rsidR="00B75DA0" w:rsidRPr="002F2135">
        <w:rPr>
          <w:b/>
          <w:sz w:val="12"/>
          <w:szCs w:val="12"/>
        </w:rPr>
        <w:t xml:space="preserve">, </w:t>
      </w:r>
      <w:r w:rsidR="00B75DA0" w:rsidRPr="002F2135">
        <w:rPr>
          <w:b/>
          <w:sz w:val="12"/>
          <w:szCs w:val="12"/>
          <w:lang w:val="en-US"/>
        </w:rPr>
        <w:t>U</w:t>
      </w:r>
      <w:r w:rsidR="00B75DA0" w:rsidRPr="002F2135">
        <w:rPr>
          <w:b/>
          <w:sz w:val="12"/>
          <w:szCs w:val="12"/>
          <w:vertAlign w:val="subscript"/>
        </w:rPr>
        <w:t>В</w:t>
      </w:r>
      <w:r w:rsidR="00B75DA0" w:rsidRPr="002F2135">
        <w:rPr>
          <w:b/>
          <w:sz w:val="12"/>
          <w:szCs w:val="12"/>
        </w:rPr>
        <w:t xml:space="preserve">, </w:t>
      </w:r>
      <w:r w:rsidR="00B75DA0" w:rsidRPr="002F2135">
        <w:rPr>
          <w:b/>
          <w:sz w:val="12"/>
          <w:szCs w:val="12"/>
          <w:lang w:val="en-US"/>
        </w:rPr>
        <w:t>U</w:t>
      </w:r>
      <w:r w:rsidR="00B75DA0" w:rsidRPr="002F2135">
        <w:rPr>
          <w:b/>
          <w:sz w:val="12"/>
          <w:szCs w:val="12"/>
          <w:vertAlign w:val="subscript"/>
        </w:rPr>
        <w:t>С</w:t>
      </w:r>
      <w:r w:rsidRPr="002F2135">
        <w:rPr>
          <w:b/>
          <w:sz w:val="12"/>
          <w:szCs w:val="12"/>
        </w:rPr>
        <w:t>)</w:t>
      </w:r>
    </w:p>
    <w:p w:rsidR="00162C22" w:rsidRPr="002F2135" w:rsidRDefault="00162C22" w:rsidP="00365C03">
      <w:pPr>
        <w:tabs>
          <w:tab w:val="num" w:pos="0"/>
        </w:tabs>
        <w:rPr>
          <w:sz w:val="22"/>
          <w:szCs w:val="22"/>
        </w:rPr>
      </w:pPr>
      <w:r w:rsidRPr="002F2135">
        <w:rPr>
          <w:sz w:val="22"/>
          <w:szCs w:val="22"/>
        </w:rPr>
        <w:t>__________________________________________________________________________________</w:t>
      </w:r>
      <w:r w:rsidR="00461857" w:rsidRPr="002F2135">
        <w:rPr>
          <w:sz w:val="22"/>
          <w:szCs w:val="22"/>
        </w:rPr>
        <w:t>__</w:t>
      </w:r>
      <w:r w:rsidR="002671D0" w:rsidRPr="002F2135">
        <w:rPr>
          <w:sz w:val="22"/>
          <w:szCs w:val="22"/>
        </w:rPr>
        <w:t>____</w:t>
      </w:r>
      <w:r w:rsidR="00841A14" w:rsidRPr="002F2135">
        <w:rPr>
          <w:sz w:val="22"/>
          <w:szCs w:val="22"/>
        </w:rPr>
        <w:t>_</w:t>
      </w:r>
      <w:r w:rsidR="002F2135">
        <w:rPr>
          <w:sz w:val="22"/>
          <w:szCs w:val="22"/>
        </w:rPr>
        <w:t>________</w:t>
      </w:r>
    </w:p>
    <w:p w:rsidR="007B5EFD" w:rsidRPr="002F2135" w:rsidRDefault="007B5EFD" w:rsidP="00365C03">
      <w:pPr>
        <w:tabs>
          <w:tab w:val="num" w:pos="0"/>
        </w:tabs>
        <w:rPr>
          <w:sz w:val="22"/>
          <w:szCs w:val="22"/>
        </w:rPr>
      </w:pPr>
      <w:r w:rsidRPr="002F2135">
        <w:rPr>
          <w:sz w:val="22"/>
          <w:szCs w:val="22"/>
        </w:rPr>
        <w:t>1.4. Внешние повреждения, влияющие на работу прибора учета ______________________________________</w:t>
      </w:r>
      <w:r w:rsidR="002F2135">
        <w:rPr>
          <w:sz w:val="22"/>
          <w:szCs w:val="22"/>
        </w:rPr>
        <w:t>____</w:t>
      </w:r>
    </w:p>
    <w:p w:rsidR="0098191A" w:rsidRPr="00162C22" w:rsidRDefault="0098191A" w:rsidP="00D95685">
      <w:pPr>
        <w:tabs>
          <w:tab w:val="num" w:pos="0"/>
        </w:tabs>
        <w:spacing w:line="276" w:lineRule="auto"/>
      </w:pPr>
      <w:r w:rsidRPr="002F2135">
        <w:rPr>
          <w:sz w:val="22"/>
          <w:szCs w:val="22"/>
        </w:rPr>
        <w:t>1.5. Вращение диска, наличие индикации _____________________________________________________</w:t>
      </w:r>
      <w:r w:rsidR="002F2135">
        <w:rPr>
          <w:sz w:val="22"/>
          <w:szCs w:val="22"/>
        </w:rPr>
        <w:t>________</w:t>
      </w:r>
    </w:p>
    <w:p w:rsidR="008D54E9" w:rsidRPr="002F2135" w:rsidRDefault="00DA0D28" w:rsidP="00D95685">
      <w:pPr>
        <w:tabs>
          <w:tab w:val="num" w:pos="0"/>
        </w:tabs>
        <w:spacing w:line="360" w:lineRule="auto"/>
        <w:rPr>
          <w:sz w:val="22"/>
          <w:szCs w:val="22"/>
        </w:rPr>
      </w:pPr>
      <w:r w:rsidRPr="002F2135">
        <w:rPr>
          <w:sz w:val="22"/>
          <w:szCs w:val="22"/>
        </w:rPr>
        <w:t>2</w:t>
      </w:r>
      <w:r w:rsidRPr="00D95685">
        <w:rPr>
          <w:b/>
          <w:sz w:val="22"/>
          <w:szCs w:val="22"/>
        </w:rPr>
        <w:t>. Проведение инструментальной проверки с определением погрешности измер</w:t>
      </w:r>
      <w:r w:rsidR="008D54E9" w:rsidRPr="00D95685">
        <w:rPr>
          <w:b/>
          <w:sz w:val="22"/>
          <w:szCs w:val="22"/>
        </w:rPr>
        <w:t>ительного комплекса.</w:t>
      </w:r>
    </w:p>
    <w:p w:rsidR="00841A14" w:rsidRPr="00D34702" w:rsidRDefault="00841A14" w:rsidP="00105C6C">
      <w:pPr>
        <w:jc w:val="both"/>
        <w:rPr>
          <w:sz w:val="4"/>
          <w:szCs w:val="4"/>
        </w:rPr>
      </w:pPr>
    </w:p>
    <w:tbl>
      <w:tblPr>
        <w:tblpPr w:leftFromText="180" w:rightFromText="180" w:vertAnchor="text" w:horzAnchor="margin" w:tblpXSpec="center" w:tblpY="259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34"/>
        <w:gridCol w:w="567"/>
        <w:gridCol w:w="567"/>
        <w:gridCol w:w="567"/>
        <w:gridCol w:w="567"/>
        <w:gridCol w:w="567"/>
        <w:gridCol w:w="708"/>
        <w:gridCol w:w="426"/>
        <w:gridCol w:w="425"/>
        <w:gridCol w:w="567"/>
        <w:gridCol w:w="567"/>
        <w:gridCol w:w="709"/>
        <w:gridCol w:w="567"/>
      </w:tblGrid>
      <w:tr w:rsidR="004C2078" w:rsidRPr="006B2107" w:rsidTr="004C2078">
        <w:trPr>
          <w:trHeight w:val="416"/>
        </w:trPr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D34702">
              <w:rPr>
                <w:sz w:val="18"/>
                <w:szCs w:val="18"/>
                <w:lang w:val="en-US"/>
              </w:rPr>
              <w:t>I</w:t>
            </w:r>
            <w:r w:rsidRPr="00D34702">
              <w:rPr>
                <w:sz w:val="18"/>
                <w:szCs w:val="18"/>
                <w:vertAlign w:val="subscript"/>
              </w:rPr>
              <w:t>А</w:t>
            </w:r>
            <w:r w:rsidRPr="00D34702">
              <w:rPr>
                <w:sz w:val="18"/>
                <w:szCs w:val="18"/>
              </w:rPr>
              <w:t>,</w:t>
            </w:r>
            <w:r w:rsidRPr="00D34702">
              <w:rPr>
                <w:sz w:val="18"/>
                <w:szCs w:val="18"/>
                <w:vertAlign w:val="subscript"/>
              </w:rPr>
              <w:t xml:space="preserve"> </w:t>
            </w:r>
            <w:r w:rsidRPr="00D34702">
              <w:rPr>
                <w:sz w:val="18"/>
                <w:szCs w:val="18"/>
              </w:rPr>
              <w:t>(А.)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proofErr w:type="gramStart"/>
            <w:r w:rsidRPr="00D34702">
              <w:rPr>
                <w:sz w:val="18"/>
                <w:szCs w:val="18"/>
                <w:lang w:val="en-US"/>
              </w:rPr>
              <w:t>i</w:t>
            </w:r>
            <w:r w:rsidRPr="00D34702">
              <w:rPr>
                <w:sz w:val="18"/>
                <w:szCs w:val="18"/>
                <w:vertAlign w:val="subscript"/>
                <w:lang w:val="en-US"/>
              </w:rPr>
              <w:t>a</w:t>
            </w:r>
            <w:proofErr w:type="spellEnd"/>
            <w:proofErr w:type="gramEnd"/>
            <w:r w:rsidRPr="00D34702">
              <w:rPr>
                <w:sz w:val="18"/>
                <w:szCs w:val="18"/>
              </w:rPr>
              <w:t>,</w:t>
            </w:r>
            <w:r w:rsidRPr="00D34702">
              <w:rPr>
                <w:sz w:val="18"/>
                <w:szCs w:val="18"/>
                <w:vertAlign w:val="subscript"/>
              </w:rPr>
              <w:t xml:space="preserve"> </w:t>
            </w:r>
            <w:r w:rsidRPr="00D34702">
              <w:rPr>
                <w:sz w:val="18"/>
                <w:szCs w:val="18"/>
              </w:rPr>
              <w:t>(А.)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D34702">
              <w:rPr>
                <w:sz w:val="18"/>
                <w:szCs w:val="18"/>
                <w:lang w:val="en-US"/>
              </w:rPr>
              <w:t>I</w:t>
            </w:r>
            <w:r w:rsidRPr="00D34702">
              <w:rPr>
                <w:sz w:val="18"/>
                <w:szCs w:val="18"/>
                <w:vertAlign w:val="subscript"/>
                <w:lang w:val="en-US"/>
              </w:rPr>
              <w:t>B</w:t>
            </w:r>
            <w:r w:rsidRPr="00D34702">
              <w:rPr>
                <w:sz w:val="18"/>
                <w:szCs w:val="18"/>
              </w:rPr>
              <w:t>,</w:t>
            </w:r>
            <w:r w:rsidRPr="00D34702">
              <w:rPr>
                <w:sz w:val="18"/>
                <w:szCs w:val="18"/>
                <w:vertAlign w:val="subscript"/>
              </w:rPr>
              <w:t xml:space="preserve"> </w:t>
            </w:r>
            <w:r w:rsidRPr="00D34702">
              <w:rPr>
                <w:sz w:val="18"/>
                <w:szCs w:val="18"/>
              </w:rPr>
              <w:t>(А.)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34702">
              <w:rPr>
                <w:sz w:val="18"/>
                <w:szCs w:val="18"/>
                <w:lang w:val="en-US"/>
              </w:rPr>
              <w:t>i</w:t>
            </w:r>
            <w:r w:rsidRPr="00D34702">
              <w:rPr>
                <w:sz w:val="18"/>
                <w:szCs w:val="18"/>
                <w:vertAlign w:val="subscript"/>
                <w:lang w:val="en-US"/>
              </w:rPr>
              <w:t>b</w:t>
            </w:r>
            <w:proofErr w:type="spellEnd"/>
            <w:proofErr w:type="gramEnd"/>
            <w:r w:rsidRPr="00D34702">
              <w:rPr>
                <w:sz w:val="18"/>
                <w:szCs w:val="18"/>
              </w:rPr>
              <w:t>, (А.)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  <w:lang w:val="en-US"/>
              </w:rPr>
              <w:t>I</w:t>
            </w:r>
            <w:r w:rsidRPr="00D34702">
              <w:rPr>
                <w:sz w:val="18"/>
                <w:szCs w:val="18"/>
                <w:vertAlign w:val="subscript"/>
                <w:lang w:val="en-US"/>
              </w:rPr>
              <w:t>C</w:t>
            </w:r>
            <w:r w:rsidRPr="00D34702">
              <w:rPr>
                <w:sz w:val="18"/>
                <w:szCs w:val="18"/>
              </w:rPr>
              <w:t>,</w:t>
            </w:r>
            <w:r w:rsidRPr="00D34702">
              <w:rPr>
                <w:sz w:val="18"/>
                <w:szCs w:val="18"/>
                <w:vertAlign w:val="subscript"/>
              </w:rPr>
              <w:t xml:space="preserve"> </w:t>
            </w:r>
            <w:r w:rsidRPr="00D34702">
              <w:rPr>
                <w:sz w:val="18"/>
                <w:szCs w:val="18"/>
              </w:rPr>
              <w:t>(</w:t>
            </w:r>
            <w:r w:rsidRPr="00D34702">
              <w:rPr>
                <w:sz w:val="18"/>
                <w:szCs w:val="18"/>
                <w:lang w:val="en-US"/>
              </w:rPr>
              <w:t>A</w:t>
            </w:r>
            <w:r w:rsidRPr="00D34702">
              <w:rPr>
                <w:sz w:val="18"/>
                <w:szCs w:val="18"/>
              </w:rPr>
              <w:t>.)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34702">
              <w:rPr>
                <w:sz w:val="18"/>
                <w:szCs w:val="18"/>
                <w:lang w:val="en-US"/>
              </w:rPr>
              <w:t>i</w:t>
            </w:r>
            <w:r w:rsidRPr="00D34702">
              <w:rPr>
                <w:sz w:val="18"/>
                <w:szCs w:val="18"/>
                <w:vertAlign w:val="subscript"/>
                <w:lang w:val="en-US"/>
              </w:rPr>
              <w:t>c</w:t>
            </w:r>
            <w:proofErr w:type="spellEnd"/>
            <w:proofErr w:type="gramEnd"/>
            <w:r w:rsidRPr="00D34702">
              <w:rPr>
                <w:sz w:val="18"/>
                <w:szCs w:val="18"/>
              </w:rPr>
              <w:t>,</w:t>
            </w:r>
            <w:r w:rsidRPr="00D34702">
              <w:rPr>
                <w:sz w:val="18"/>
                <w:szCs w:val="18"/>
                <w:vertAlign w:val="subscript"/>
              </w:rPr>
              <w:t xml:space="preserve"> </w:t>
            </w:r>
            <w:r w:rsidRPr="00D34702">
              <w:rPr>
                <w:sz w:val="18"/>
                <w:szCs w:val="18"/>
              </w:rPr>
              <w:t>(</w:t>
            </w:r>
            <w:r w:rsidRPr="00D34702">
              <w:rPr>
                <w:sz w:val="18"/>
                <w:szCs w:val="18"/>
                <w:lang w:val="en-US"/>
              </w:rPr>
              <w:t>A</w:t>
            </w:r>
            <w:r w:rsidRPr="00D34702">
              <w:rPr>
                <w:sz w:val="18"/>
                <w:szCs w:val="18"/>
              </w:rPr>
              <w:t>.)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  <w:lang w:val="en-US"/>
              </w:rPr>
              <w:t>I</w:t>
            </w:r>
            <w:r w:rsidRPr="00D34702">
              <w:rPr>
                <w:sz w:val="18"/>
                <w:szCs w:val="18"/>
                <w:vertAlign w:val="subscript"/>
              </w:rPr>
              <w:t>ср</w:t>
            </w:r>
            <w:r w:rsidRPr="00D34702">
              <w:rPr>
                <w:sz w:val="18"/>
                <w:szCs w:val="18"/>
              </w:rPr>
              <w:t>,</w:t>
            </w:r>
            <w:r w:rsidRPr="00D34702">
              <w:rPr>
                <w:sz w:val="18"/>
                <w:szCs w:val="18"/>
                <w:vertAlign w:val="subscript"/>
              </w:rPr>
              <w:t xml:space="preserve"> </w:t>
            </w:r>
            <w:r w:rsidRPr="00D34702">
              <w:rPr>
                <w:sz w:val="18"/>
                <w:szCs w:val="18"/>
              </w:rPr>
              <w:t>(А)</w:t>
            </w:r>
          </w:p>
        </w:tc>
        <w:tc>
          <w:tcPr>
            <w:tcW w:w="534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  <w:lang w:val="en-US"/>
              </w:rPr>
              <w:t>U</w:t>
            </w:r>
            <w:r w:rsidRPr="00D34702">
              <w:rPr>
                <w:sz w:val="18"/>
                <w:szCs w:val="18"/>
                <w:vertAlign w:val="subscript"/>
              </w:rPr>
              <w:t>Л</w:t>
            </w:r>
            <w:r w:rsidRPr="00D34702">
              <w:rPr>
                <w:sz w:val="18"/>
                <w:szCs w:val="18"/>
              </w:rPr>
              <w:t xml:space="preserve">, </w:t>
            </w:r>
            <w:proofErr w:type="spellStart"/>
            <w:r w:rsidRPr="00D34702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</w:rPr>
              <w:t>Р</w:t>
            </w:r>
            <w:r w:rsidRPr="00D34702">
              <w:rPr>
                <w:sz w:val="18"/>
                <w:szCs w:val="18"/>
                <w:vertAlign w:val="subscript"/>
              </w:rPr>
              <w:t>А,</w:t>
            </w:r>
          </w:p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</w:rPr>
              <w:t>кВт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  <w:lang w:val="en-US"/>
              </w:rPr>
              <w:t>Q</w:t>
            </w:r>
            <w:r w:rsidRPr="00D34702">
              <w:rPr>
                <w:sz w:val="18"/>
                <w:szCs w:val="18"/>
                <w:vertAlign w:val="subscript"/>
                <w:lang w:val="en-US"/>
              </w:rPr>
              <w:t>A</w:t>
            </w:r>
            <w:r w:rsidRPr="00D34702">
              <w:rPr>
                <w:sz w:val="18"/>
                <w:szCs w:val="18"/>
                <w:vertAlign w:val="subscript"/>
              </w:rPr>
              <w:t xml:space="preserve">, </w:t>
            </w:r>
            <w:r w:rsidRPr="00D34702">
              <w:rPr>
                <w:sz w:val="18"/>
                <w:szCs w:val="18"/>
              </w:rPr>
              <w:t>кВт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</w:rPr>
              <w:t>Р</w:t>
            </w:r>
            <w:r w:rsidRPr="00D34702">
              <w:rPr>
                <w:sz w:val="18"/>
                <w:szCs w:val="18"/>
                <w:vertAlign w:val="subscript"/>
              </w:rPr>
              <w:t xml:space="preserve">В, </w:t>
            </w:r>
            <w:r w:rsidRPr="00D34702">
              <w:rPr>
                <w:sz w:val="18"/>
                <w:szCs w:val="18"/>
              </w:rPr>
              <w:t>кВт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  <w:lang w:val="en-US"/>
              </w:rPr>
              <w:t>Q</w:t>
            </w:r>
            <w:r w:rsidRPr="00D34702">
              <w:rPr>
                <w:sz w:val="18"/>
                <w:szCs w:val="18"/>
                <w:vertAlign w:val="subscript"/>
              </w:rPr>
              <w:t xml:space="preserve">В, </w:t>
            </w:r>
            <w:r w:rsidRPr="00D34702">
              <w:rPr>
                <w:sz w:val="18"/>
                <w:szCs w:val="18"/>
              </w:rPr>
              <w:t>кВт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</w:rPr>
              <w:t>Р</w:t>
            </w:r>
            <w:r w:rsidRPr="00D34702">
              <w:rPr>
                <w:sz w:val="18"/>
                <w:szCs w:val="18"/>
                <w:vertAlign w:val="subscript"/>
              </w:rPr>
              <w:t xml:space="preserve">С, </w:t>
            </w:r>
            <w:r w:rsidRPr="00D34702">
              <w:rPr>
                <w:sz w:val="18"/>
                <w:szCs w:val="18"/>
              </w:rPr>
              <w:t>кВт</w:t>
            </w:r>
          </w:p>
        </w:tc>
        <w:tc>
          <w:tcPr>
            <w:tcW w:w="708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  <w:lang w:val="en-US"/>
              </w:rPr>
              <w:t>Q</w:t>
            </w:r>
            <w:r w:rsidRPr="00D34702">
              <w:rPr>
                <w:sz w:val="18"/>
                <w:szCs w:val="18"/>
                <w:vertAlign w:val="subscript"/>
              </w:rPr>
              <w:t xml:space="preserve">С, </w:t>
            </w:r>
            <w:r w:rsidRPr="00D34702">
              <w:rPr>
                <w:sz w:val="18"/>
                <w:szCs w:val="18"/>
              </w:rPr>
              <w:t>кВт</w:t>
            </w:r>
          </w:p>
        </w:tc>
        <w:tc>
          <w:tcPr>
            <w:tcW w:w="426" w:type="dxa"/>
            <w:vAlign w:val="center"/>
          </w:tcPr>
          <w:p w:rsidR="00D90EE8" w:rsidRPr="00D34702" w:rsidRDefault="004C2078" w:rsidP="00D90EE8">
            <w:pPr>
              <w:tabs>
                <w:tab w:val="left" w:pos="1660"/>
              </w:tabs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D34702">
              <w:rPr>
                <w:sz w:val="18"/>
                <w:szCs w:val="18"/>
                <w:lang w:val="en-US"/>
              </w:rPr>
              <w:t>C</w:t>
            </w:r>
            <w:r w:rsidR="00D90EE8" w:rsidRPr="00D34702">
              <w:rPr>
                <w:sz w:val="18"/>
                <w:szCs w:val="18"/>
                <w:lang w:val="en-US"/>
              </w:rPr>
              <w:t>os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D90EE8" w:rsidRPr="00D34702">
              <w:rPr>
                <w:sz w:val="18"/>
                <w:szCs w:val="18"/>
                <w:lang w:val="en-US"/>
              </w:rPr>
              <w:t>φ</w:t>
            </w:r>
          </w:p>
        </w:tc>
        <w:tc>
          <w:tcPr>
            <w:tcW w:w="425" w:type="dxa"/>
            <w:vAlign w:val="center"/>
          </w:tcPr>
          <w:p w:rsidR="00D90EE8" w:rsidRPr="00D90EE8" w:rsidRDefault="00D90EE8" w:rsidP="00D90EE8">
            <w:pPr>
              <w:tabs>
                <w:tab w:val="left" w:pos="1660"/>
              </w:tabs>
              <w:jc w:val="center"/>
              <w:rPr>
                <w:sz w:val="22"/>
                <w:szCs w:val="22"/>
                <w:lang w:val="en-US"/>
              </w:rPr>
            </w:pPr>
            <w:r w:rsidRPr="00D90EE8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  <w:lang w:val="en-US"/>
              </w:rPr>
            </w:pPr>
            <w:proofErr w:type="gramStart"/>
            <w:r w:rsidRPr="00D34702">
              <w:rPr>
                <w:sz w:val="18"/>
                <w:szCs w:val="18"/>
                <w:lang w:val="en-US"/>
              </w:rPr>
              <w:t>t</w:t>
            </w:r>
            <w:proofErr w:type="gramEnd"/>
            <w:r w:rsidRPr="00D34702">
              <w:rPr>
                <w:sz w:val="18"/>
                <w:szCs w:val="18"/>
                <w:lang w:val="en-US"/>
              </w:rPr>
              <w:t xml:space="preserve"> (</w:t>
            </w:r>
            <w:r w:rsidRPr="00D34702">
              <w:rPr>
                <w:sz w:val="18"/>
                <w:szCs w:val="18"/>
              </w:rPr>
              <w:t>с.</w:t>
            </w:r>
            <w:r w:rsidRPr="00D3470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ind w:left="-108" w:right="-109"/>
              <w:jc w:val="center"/>
              <w:rPr>
                <w:sz w:val="18"/>
                <w:szCs w:val="18"/>
                <w:vertAlign w:val="subscript"/>
              </w:rPr>
            </w:pPr>
            <w:r w:rsidRPr="00D34702">
              <w:rPr>
                <w:sz w:val="18"/>
                <w:szCs w:val="18"/>
              </w:rPr>
              <w:t>Р</w:t>
            </w:r>
            <w:proofErr w:type="gramStart"/>
            <w:r w:rsidRPr="00D34702">
              <w:rPr>
                <w:sz w:val="18"/>
                <w:szCs w:val="18"/>
                <w:vertAlign w:val="subscript"/>
              </w:rPr>
              <w:t>1</w:t>
            </w:r>
            <w:proofErr w:type="gramEnd"/>
            <w:r w:rsidRPr="00D34702">
              <w:rPr>
                <w:sz w:val="18"/>
                <w:szCs w:val="18"/>
              </w:rPr>
              <w:t xml:space="preserve">, </w:t>
            </w:r>
            <w:r w:rsidRPr="00D34702">
              <w:rPr>
                <w:sz w:val="18"/>
                <w:szCs w:val="18"/>
                <w:lang w:val="en-US"/>
              </w:rPr>
              <w:t>(</w:t>
            </w:r>
            <w:r w:rsidRPr="00D34702">
              <w:rPr>
                <w:sz w:val="18"/>
                <w:szCs w:val="18"/>
              </w:rPr>
              <w:t>кВт.</w:t>
            </w:r>
            <w:r w:rsidRPr="00D34702">
              <w:rPr>
                <w:sz w:val="18"/>
                <w:szCs w:val="18"/>
                <w:lang w:val="en-US"/>
              </w:rPr>
              <w:t>)</w:t>
            </w:r>
            <w:r w:rsidRPr="00D34702">
              <w:rPr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709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ind w:left="-107"/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</w:rPr>
              <w:t>Р</w:t>
            </w:r>
            <w:proofErr w:type="gramStart"/>
            <w:r w:rsidRPr="00D34702">
              <w:rPr>
                <w:sz w:val="18"/>
                <w:szCs w:val="18"/>
                <w:vertAlign w:val="subscript"/>
              </w:rPr>
              <w:t>2</w:t>
            </w:r>
            <w:proofErr w:type="gramEnd"/>
            <w:r w:rsidRPr="00D34702">
              <w:rPr>
                <w:sz w:val="18"/>
                <w:szCs w:val="18"/>
                <w:vertAlign w:val="subscript"/>
              </w:rPr>
              <w:t>.</w:t>
            </w:r>
            <w:r w:rsidRPr="00D34702">
              <w:rPr>
                <w:sz w:val="18"/>
                <w:szCs w:val="18"/>
              </w:rPr>
              <w:t>, (кВт.)</w:t>
            </w:r>
          </w:p>
        </w:tc>
        <w:tc>
          <w:tcPr>
            <w:tcW w:w="567" w:type="dxa"/>
            <w:vAlign w:val="center"/>
          </w:tcPr>
          <w:p w:rsidR="00D90EE8" w:rsidRPr="00D34702" w:rsidRDefault="00D90EE8" w:rsidP="00D90EE8">
            <w:pPr>
              <w:tabs>
                <w:tab w:val="left" w:pos="1660"/>
              </w:tabs>
              <w:jc w:val="center"/>
              <w:rPr>
                <w:sz w:val="18"/>
                <w:szCs w:val="18"/>
              </w:rPr>
            </w:pPr>
            <w:r w:rsidRPr="00D34702">
              <w:rPr>
                <w:sz w:val="18"/>
                <w:szCs w:val="18"/>
              </w:rPr>
              <w:t>∆</w:t>
            </w:r>
            <w:proofErr w:type="gramStart"/>
            <w:r w:rsidRPr="00D34702">
              <w:rPr>
                <w:sz w:val="18"/>
                <w:szCs w:val="18"/>
              </w:rPr>
              <w:t>Р</w:t>
            </w:r>
            <w:proofErr w:type="gramEnd"/>
            <w:r w:rsidRPr="00D34702">
              <w:rPr>
                <w:sz w:val="18"/>
                <w:szCs w:val="18"/>
              </w:rPr>
              <w:t>, (%)</w:t>
            </w:r>
          </w:p>
        </w:tc>
      </w:tr>
      <w:tr w:rsidR="004C2078" w:rsidRPr="006B2107" w:rsidTr="004C2078">
        <w:trPr>
          <w:trHeight w:val="698"/>
        </w:trPr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C2078" w:rsidRPr="006B2107" w:rsidTr="004C2078">
        <w:trPr>
          <w:trHeight w:val="693"/>
        </w:trPr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C2078" w:rsidRPr="006B2107" w:rsidTr="004C2078">
        <w:trPr>
          <w:trHeight w:val="703"/>
        </w:trPr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0EE8" w:rsidRPr="006B2107" w:rsidRDefault="00D90EE8" w:rsidP="00D90EE8">
            <w:pPr>
              <w:tabs>
                <w:tab w:val="left" w:pos="16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9B46F2" w:rsidRPr="00841A14" w:rsidRDefault="008D54E9" w:rsidP="009B46F2">
      <w:pPr>
        <w:ind w:left="-142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U</w:t>
      </w:r>
      <w:r>
        <w:rPr>
          <w:sz w:val="20"/>
          <w:szCs w:val="20"/>
          <w:vertAlign w:val="subscript"/>
        </w:rPr>
        <w:t xml:space="preserve">АВ </w:t>
      </w:r>
      <w:r>
        <w:rPr>
          <w:sz w:val="20"/>
          <w:szCs w:val="20"/>
        </w:rPr>
        <w:t>___</w:t>
      </w:r>
      <w:r w:rsidR="009B46F2">
        <w:rPr>
          <w:sz w:val="20"/>
          <w:szCs w:val="20"/>
        </w:rPr>
        <w:t>_</w:t>
      </w:r>
      <w:r>
        <w:rPr>
          <w:sz w:val="20"/>
          <w:szCs w:val="20"/>
        </w:rPr>
        <w:t xml:space="preserve">___В; </w:t>
      </w:r>
      <w:r w:rsidRPr="008D54E9">
        <w:rPr>
          <w:sz w:val="20"/>
          <w:szCs w:val="20"/>
          <w:lang w:val="en-US"/>
        </w:rPr>
        <w:t>U</w:t>
      </w:r>
      <w:r>
        <w:rPr>
          <w:sz w:val="20"/>
          <w:szCs w:val="20"/>
          <w:vertAlign w:val="subscript"/>
        </w:rPr>
        <w:t xml:space="preserve">ВС </w:t>
      </w:r>
      <w:r>
        <w:rPr>
          <w:sz w:val="20"/>
          <w:szCs w:val="20"/>
        </w:rPr>
        <w:t>___</w:t>
      </w:r>
      <w:r w:rsidR="009B46F2">
        <w:rPr>
          <w:sz w:val="20"/>
          <w:szCs w:val="20"/>
        </w:rPr>
        <w:t>_</w:t>
      </w:r>
      <w:r>
        <w:rPr>
          <w:sz w:val="20"/>
          <w:szCs w:val="20"/>
        </w:rPr>
        <w:t xml:space="preserve">___В; </w:t>
      </w:r>
      <w:r w:rsidRPr="008D54E9">
        <w:rPr>
          <w:sz w:val="20"/>
          <w:szCs w:val="20"/>
          <w:lang w:val="en-US"/>
        </w:rPr>
        <w:t>U</w:t>
      </w:r>
      <w:r>
        <w:rPr>
          <w:sz w:val="20"/>
          <w:szCs w:val="20"/>
          <w:vertAlign w:val="subscript"/>
        </w:rPr>
        <w:t xml:space="preserve">СА </w:t>
      </w:r>
      <w:r>
        <w:rPr>
          <w:sz w:val="20"/>
          <w:szCs w:val="20"/>
        </w:rPr>
        <w:t>__</w:t>
      </w:r>
      <w:r w:rsidR="009B46F2">
        <w:rPr>
          <w:sz w:val="20"/>
          <w:szCs w:val="20"/>
        </w:rPr>
        <w:t>_</w:t>
      </w:r>
      <w:r>
        <w:rPr>
          <w:sz w:val="20"/>
          <w:szCs w:val="20"/>
        </w:rPr>
        <w:t>____В;</w:t>
      </w:r>
      <w:r w:rsidRPr="008D54E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U</w:t>
      </w:r>
      <w:r>
        <w:rPr>
          <w:sz w:val="20"/>
          <w:szCs w:val="20"/>
          <w:vertAlign w:val="subscript"/>
        </w:rPr>
        <w:t xml:space="preserve">А0 </w:t>
      </w:r>
      <w:r>
        <w:rPr>
          <w:sz w:val="20"/>
          <w:szCs w:val="20"/>
        </w:rPr>
        <w:t>____</w:t>
      </w:r>
      <w:r w:rsidR="009B46F2">
        <w:rPr>
          <w:sz w:val="20"/>
          <w:szCs w:val="20"/>
        </w:rPr>
        <w:t>_</w:t>
      </w:r>
      <w:r>
        <w:rPr>
          <w:sz w:val="20"/>
          <w:szCs w:val="20"/>
        </w:rPr>
        <w:t xml:space="preserve">___В; </w:t>
      </w:r>
      <w:r w:rsidRPr="008D54E9">
        <w:rPr>
          <w:sz w:val="20"/>
          <w:szCs w:val="20"/>
          <w:lang w:val="en-US"/>
        </w:rPr>
        <w:t>U</w:t>
      </w:r>
      <w:r>
        <w:rPr>
          <w:sz w:val="20"/>
          <w:szCs w:val="20"/>
          <w:vertAlign w:val="subscript"/>
        </w:rPr>
        <w:t xml:space="preserve">В0 </w:t>
      </w:r>
      <w:r>
        <w:rPr>
          <w:sz w:val="20"/>
          <w:szCs w:val="20"/>
        </w:rPr>
        <w:t>___</w:t>
      </w:r>
      <w:r w:rsidR="009B46F2">
        <w:rPr>
          <w:sz w:val="20"/>
          <w:szCs w:val="20"/>
        </w:rPr>
        <w:t>_</w:t>
      </w:r>
      <w:r>
        <w:rPr>
          <w:sz w:val="20"/>
          <w:szCs w:val="20"/>
        </w:rPr>
        <w:t>___В;</w:t>
      </w:r>
      <w:r w:rsidRPr="008D54E9">
        <w:rPr>
          <w:sz w:val="20"/>
          <w:szCs w:val="20"/>
        </w:rPr>
        <w:t xml:space="preserve"> </w:t>
      </w:r>
      <w:r w:rsidRPr="008D54E9">
        <w:rPr>
          <w:sz w:val="20"/>
          <w:szCs w:val="20"/>
          <w:lang w:val="en-US"/>
        </w:rPr>
        <w:t>U</w:t>
      </w:r>
      <w:r>
        <w:rPr>
          <w:sz w:val="20"/>
          <w:szCs w:val="20"/>
          <w:vertAlign w:val="subscript"/>
        </w:rPr>
        <w:t>С</w:t>
      </w:r>
      <w:r w:rsidR="009B46F2">
        <w:rPr>
          <w:sz w:val="20"/>
          <w:szCs w:val="20"/>
          <w:vertAlign w:val="subscript"/>
        </w:rPr>
        <w:t>0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___</w:t>
      </w:r>
      <w:r w:rsidR="009B46F2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proofErr w:type="spellStart"/>
      <w:r>
        <w:rPr>
          <w:sz w:val="20"/>
          <w:szCs w:val="20"/>
        </w:rPr>
        <w:t>В;φ</w:t>
      </w:r>
      <w:r>
        <w:rPr>
          <w:sz w:val="20"/>
          <w:szCs w:val="20"/>
          <w:vertAlign w:val="subscript"/>
        </w:rPr>
        <w:t>А</w:t>
      </w:r>
      <w:proofErr w:type="spellEnd"/>
      <w:r>
        <w:rPr>
          <w:sz w:val="20"/>
          <w:szCs w:val="20"/>
        </w:rPr>
        <w:t xml:space="preserve"> ______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; </w:t>
      </w:r>
      <w:proofErr w:type="spellStart"/>
      <w:r w:rsidRPr="008D54E9">
        <w:rPr>
          <w:sz w:val="20"/>
          <w:szCs w:val="20"/>
        </w:rPr>
        <w:t>φ</w:t>
      </w:r>
      <w:r>
        <w:rPr>
          <w:sz w:val="20"/>
          <w:szCs w:val="20"/>
          <w:vertAlign w:val="subscript"/>
        </w:rPr>
        <w:t>В</w:t>
      </w:r>
      <w:proofErr w:type="spellEnd"/>
      <w:r>
        <w:rPr>
          <w:sz w:val="20"/>
          <w:szCs w:val="20"/>
        </w:rPr>
        <w:t xml:space="preserve"> _______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φ</w:t>
      </w:r>
      <w:r>
        <w:rPr>
          <w:sz w:val="20"/>
          <w:szCs w:val="20"/>
          <w:vertAlign w:val="subscript"/>
        </w:rPr>
        <w:t>С</w:t>
      </w:r>
      <w:proofErr w:type="spellEnd"/>
      <w:r>
        <w:rPr>
          <w:sz w:val="20"/>
          <w:szCs w:val="20"/>
        </w:rPr>
        <w:t xml:space="preserve"> ______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;</w:t>
      </w:r>
    </w:p>
    <w:p w:rsidR="00C62279" w:rsidRPr="00D8164F" w:rsidRDefault="00131499" w:rsidP="00065BD8">
      <w:pPr>
        <w:ind w:hanging="425"/>
        <w:jc w:val="both"/>
        <w:rPr>
          <w:sz w:val="20"/>
          <w:szCs w:val="20"/>
        </w:rPr>
      </w:pPr>
      <w:r w:rsidRPr="00162C22">
        <w:rPr>
          <w:sz w:val="20"/>
          <w:szCs w:val="20"/>
        </w:rPr>
        <w:t>где,</w:t>
      </w:r>
      <w:r w:rsidR="00CC3E0F">
        <w:rPr>
          <w:sz w:val="20"/>
          <w:szCs w:val="20"/>
        </w:rPr>
        <w:t xml:space="preserve">  </w:t>
      </w:r>
      <w:r w:rsidR="00CC3E0F" w:rsidRPr="00D8164F">
        <w:rPr>
          <w:sz w:val="20"/>
          <w:szCs w:val="20"/>
          <w:lang w:val="en-US"/>
        </w:rPr>
        <w:t>I</w:t>
      </w:r>
      <w:r w:rsidR="00CC3E0F" w:rsidRPr="00D8164F">
        <w:rPr>
          <w:sz w:val="20"/>
          <w:szCs w:val="20"/>
        </w:rPr>
        <w:t xml:space="preserve"> </w:t>
      </w:r>
      <w:r w:rsidR="00CC3E0F" w:rsidRPr="00D8164F">
        <w:rPr>
          <w:sz w:val="20"/>
          <w:szCs w:val="20"/>
          <w:vertAlign w:val="subscript"/>
        </w:rPr>
        <w:t>(А</w:t>
      </w:r>
      <w:proofErr w:type="gramStart"/>
      <w:r w:rsidR="00CC3E0F" w:rsidRPr="00D8164F">
        <w:rPr>
          <w:sz w:val="20"/>
          <w:szCs w:val="20"/>
          <w:vertAlign w:val="subscript"/>
        </w:rPr>
        <w:t>,В</w:t>
      </w:r>
      <w:proofErr w:type="gramEnd"/>
      <w:r w:rsidR="00CC3E0F" w:rsidRPr="00D8164F">
        <w:rPr>
          <w:sz w:val="20"/>
          <w:szCs w:val="20"/>
          <w:vertAlign w:val="subscript"/>
        </w:rPr>
        <w:t>,С)</w:t>
      </w:r>
      <w:r w:rsidR="00CC3E0F" w:rsidRPr="00D8164F">
        <w:rPr>
          <w:sz w:val="20"/>
          <w:szCs w:val="20"/>
        </w:rPr>
        <w:t xml:space="preserve"> – это величина тока, протекающего в момент замеров в фазах А,В,С первичной цепи;</w:t>
      </w:r>
    </w:p>
    <w:p w:rsidR="00CC3E0F" w:rsidRPr="00D8164F" w:rsidRDefault="00CC3E0F" w:rsidP="00065BD8">
      <w:pPr>
        <w:jc w:val="both"/>
        <w:rPr>
          <w:sz w:val="20"/>
          <w:szCs w:val="20"/>
        </w:rPr>
      </w:pPr>
      <w:proofErr w:type="spellStart"/>
      <w:proofErr w:type="gramStart"/>
      <w:r w:rsidRPr="00D8164F">
        <w:rPr>
          <w:sz w:val="20"/>
          <w:szCs w:val="20"/>
          <w:lang w:val="en-US"/>
        </w:rPr>
        <w:t>i</w:t>
      </w:r>
      <w:proofErr w:type="spellEnd"/>
      <w:proofErr w:type="gramEnd"/>
      <w:r w:rsidRPr="00D8164F">
        <w:rPr>
          <w:sz w:val="20"/>
          <w:szCs w:val="20"/>
        </w:rPr>
        <w:t xml:space="preserve"> </w:t>
      </w:r>
      <w:r w:rsidRPr="00D8164F">
        <w:rPr>
          <w:sz w:val="20"/>
          <w:szCs w:val="20"/>
          <w:vertAlign w:val="subscript"/>
        </w:rPr>
        <w:t>(</w:t>
      </w:r>
      <w:r w:rsidRPr="00D8164F">
        <w:rPr>
          <w:sz w:val="20"/>
          <w:szCs w:val="20"/>
          <w:vertAlign w:val="subscript"/>
          <w:lang w:val="en-US"/>
        </w:rPr>
        <w:t>a</w:t>
      </w:r>
      <w:r w:rsidRPr="00D8164F">
        <w:rPr>
          <w:sz w:val="20"/>
          <w:szCs w:val="20"/>
          <w:vertAlign w:val="subscript"/>
        </w:rPr>
        <w:t>,</w:t>
      </w:r>
      <w:r w:rsidRPr="00D8164F">
        <w:rPr>
          <w:sz w:val="20"/>
          <w:szCs w:val="20"/>
          <w:vertAlign w:val="subscript"/>
          <w:lang w:val="en-US"/>
        </w:rPr>
        <w:t>b</w:t>
      </w:r>
      <w:r w:rsidRPr="00D8164F">
        <w:rPr>
          <w:sz w:val="20"/>
          <w:szCs w:val="20"/>
          <w:vertAlign w:val="subscript"/>
        </w:rPr>
        <w:t>,</w:t>
      </w:r>
      <w:r w:rsidRPr="00D8164F">
        <w:rPr>
          <w:sz w:val="20"/>
          <w:szCs w:val="20"/>
          <w:vertAlign w:val="subscript"/>
          <w:lang w:val="en-US"/>
        </w:rPr>
        <w:t>c</w:t>
      </w:r>
      <w:r w:rsidRPr="00D8164F">
        <w:rPr>
          <w:sz w:val="20"/>
          <w:szCs w:val="20"/>
          <w:vertAlign w:val="subscript"/>
        </w:rPr>
        <w:t>)</w:t>
      </w:r>
      <w:r w:rsidRPr="00D8164F">
        <w:rPr>
          <w:sz w:val="20"/>
          <w:szCs w:val="20"/>
        </w:rPr>
        <w:t xml:space="preserve"> – это величина тока, протекающего в момент замеров в фазах А,В,С вторичной цепи.</w:t>
      </w:r>
    </w:p>
    <w:p w:rsidR="00CC3E0F" w:rsidRPr="009B46F2" w:rsidRDefault="00D8164F" w:rsidP="00065BD8">
      <w:pPr>
        <w:jc w:val="both"/>
        <w:rPr>
          <w:sz w:val="20"/>
          <w:szCs w:val="20"/>
        </w:rPr>
      </w:pPr>
      <w:r w:rsidRPr="00D8164F">
        <w:rPr>
          <w:sz w:val="20"/>
          <w:szCs w:val="20"/>
          <w:lang w:val="en-US"/>
        </w:rPr>
        <w:t>U</w:t>
      </w:r>
      <w:r w:rsidRPr="00D8164F">
        <w:rPr>
          <w:sz w:val="20"/>
          <w:szCs w:val="20"/>
          <w:vertAlign w:val="subscript"/>
        </w:rPr>
        <w:t>Л</w:t>
      </w:r>
      <w:r w:rsidRPr="00D8164F">
        <w:rPr>
          <w:sz w:val="20"/>
          <w:szCs w:val="20"/>
        </w:rPr>
        <w:t xml:space="preserve"> – это лин</w:t>
      </w:r>
      <w:r w:rsidR="009B46F2">
        <w:rPr>
          <w:sz w:val="20"/>
          <w:szCs w:val="20"/>
        </w:rPr>
        <w:t xml:space="preserve">ейное напряжение; </w:t>
      </w:r>
      <w:r w:rsidR="009B46F2" w:rsidRPr="00D8164F">
        <w:rPr>
          <w:sz w:val="20"/>
          <w:szCs w:val="20"/>
          <w:lang w:val="en-US"/>
        </w:rPr>
        <w:t>U</w:t>
      </w:r>
      <w:r w:rsidR="009B46F2" w:rsidRPr="00D8164F">
        <w:rPr>
          <w:sz w:val="20"/>
          <w:szCs w:val="20"/>
          <w:vertAlign w:val="subscript"/>
        </w:rPr>
        <w:t>Л</w:t>
      </w:r>
      <w:r w:rsidR="009B46F2">
        <w:rPr>
          <w:sz w:val="20"/>
          <w:szCs w:val="20"/>
        </w:rPr>
        <w:t xml:space="preserve"> = (</w:t>
      </w:r>
      <w:r w:rsidR="009B46F2">
        <w:rPr>
          <w:sz w:val="20"/>
          <w:szCs w:val="20"/>
          <w:lang w:val="en-US"/>
        </w:rPr>
        <w:t>U</w:t>
      </w:r>
      <w:r w:rsidR="009B46F2">
        <w:rPr>
          <w:sz w:val="20"/>
          <w:szCs w:val="20"/>
          <w:vertAlign w:val="subscript"/>
        </w:rPr>
        <w:t>АВ</w:t>
      </w:r>
      <w:r w:rsidR="009B46F2">
        <w:rPr>
          <w:sz w:val="20"/>
          <w:szCs w:val="20"/>
        </w:rPr>
        <w:t xml:space="preserve"> +</w:t>
      </w:r>
      <w:r w:rsidR="009B46F2" w:rsidRPr="009B46F2">
        <w:rPr>
          <w:sz w:val="20"/>
          <w:szCs w:val="20"/>
        </w:rPr>
        <w:t xml:space="preserve"> </w:t>
      </w:r>
      <w:r w:rsidR="009B46F2" w:rsidRPr="008D54E9">
        <w:rPr>
          <w:sz w:val="20"/>
          <w:szCs w:val="20"/>
          <w:lang w:val="en-US"/>
        </w:rPr>
        <w:t>U</w:t>
      </w:r>
      <w:r w:rsidR="009B46F2">
        <w:rPr>
          <w:sz w:val="20"/>
          <w:szCs w:val="20"/>
          <w:vertAlign w:val="subscript"/>
        </w:rPr>
        <w:t>ВС</w:t>
      </w:r>
      <w:r w:rsidR="009B46F2">
        <w:rPr>
          <w:sz w:val="20"/>
          <w:szCs w:val="20"/>
        </w:rPr>
        <w:t xml:space="preserve"> +</w:t>
      </w:r>
      <w:r w:rsidR="009B46F2" w:rsidRPr="009B46F2">
        <w:rPr>
          <w:sz w:val="20"/>
          <w:szCs w:val="20"/>
        </w:rPr>
        <w:t xml:space="preserve"> </w:t>
      </w:r>
      <w:r w:rsidR="009B46F2" w:rsidRPr="008D54E9">
        <w:rPr>
          <w:sz w:val="20"/>
          <w:szCs w:val="20"/>
          <w:lang w:val="en-US"/>
        </w:rPr>
        <w:t>U</w:t>
      </w:r>
      <w:r w:rsidR="009B46F2">
        <w:rPr>
          <w:sz w:val="20"/>
          <w:szCs w:val="20"/>
          <w:vertAlign w:val="subscript"/>
        </w:rPr>
        <w:t>СА</w:t>
      </w:r>
      <w:r w:rsidR="009B46F2">
        <w:rPr>
          <w:sz w:val="20"/>
          <w:szCs w:val="20"/>
        </w:rPr>
        <w:t xml:space="preserve">)/3 = ____________________________________________________ </w:t>
      </w:r>
      <w:proofErr w:type="spellStart"/>
      <w:r w:rsidR="00935D6B">
        <w:rPr>
          <w:sz w:val="20"/>
          <w:szCs w:val="20"/>
        </w:rPr>
        <w:t>кВ</w:t>
      </w:r>
      <w:proofErr w:type="spellEnd"/>
      <w:r w:rsidR="00935D6B">
        <w:rPr>
          <w:sz w:val="20"/>
          <w:szCs w:val="20"/>
        </w:rPr>
        <w:t>;</w:t>
      </w:r>
    </w:p>
    <w:p w:rsidR="00AC3B67" w:rsidRDefault="00AC3B67" w:rsidP="00065BD8">
      <w:pPr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>
        <w:rPr>
          <w:sz w:val="20"/>
          <w:szCs w:val="20"/>
          <w:vertAlign w:val="subscript"/>
        </w:rPr>
        <w:t>А</w:t>
      </w:r>
      <w:proofErr w:type="gramStart"/>
      <w:r>
        <w:rPr>
          <w:sz w:val="20"/>
          <w:szCs w:val="20"/>
          <w:vertAlign w:val="subscript"/>
        </w:rPr>
        <w:t>,В</w:t>
      </w:r>
      <w:proofErr w:type="gramEnd"/>
      <w:r>
        <w:rPr>
          <w:sz w:val="20"/>
          <w:szCs w:val="20"/>
          <w:vertAlign w:val="subscript"/>
        </w:rPr>
        <w:t>,С</w:t>
      </w:r>
      <w:r>
        <w:rPr>
          <w:sz w:val="20"/>
          <w:szCs w:val="20"/>
        </w:rPr>
        <w:t xml:space="preserve"> – это значения активной мощности в фазах А,В,С (по данным </w:t>
      </w:r>
      <w:proofErr w:type="spellStart"/>
      <w:r>
        <w:rPr>
          <w:sz w:val="20"/>
          <w:szCs w:val="20"/>
        </w:rPr>
        <w:t>Волтамперфазометра</w:t>
      </w:r>
      <w:proofErr w:type="spellEnd"/>
      <w:r>
        <w:rPr>
          <w:sz w:val="20"/>
          <w:szCs w:val="20"/>
        </w:rPr>
        <w:t>);</w:t>
      </w:r>
    </w:p>
    <w:p w:rsidR="00AC3B67" w:rsidRPr="00AC3B67" w:rsidRDefault="00AC3B67" w:rsidP="00065BD8">
      <w:pPr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Q</w:t>
      </w:r>
      <w:r>
        <w:rPr>
          <w:sz w:val="20"/>
          <w:szCs w:val="20"/>
          <w:vertAlign w:val="subscript"/>
          <w:lang w:val="en-US"/>
        </w:rPr>
        <w:t>A</w:t>
      </w:r>
      <w:proofErr w:type="gramStart"/>
      <w:r>
        <w:rPr>
          <w:sz w:val="20"/>
          <w:szCs w:val="20"/>
          <w:vertAlign w:val="subscript"/>
        </w:rPr>
        <w:t>,В,С</w:t>
      </w:r>
      <w:proofErr w:type="gramEnd"/>
      <w:r>
        <w:rPr>
          <w:sz w:val="20"/>
          <w:szCs w:val="20"/>
        </w:rPr>
        <w:t xml:space="preserve"> - это значения реактивной мощности в фазах А,В,С (по данным </w:t>
      </w:r>
      <w:proofErr w:type="spellStart"/>
      <w:r>
        <w:rPr>
          <w:sz w:val="20"/>
          <w:szCs w:val="20"/>
        </w:rPr>
        <w:t>Волтамперфазометра</w:t>
      </w:r>
      <w:proofErr w:type="spellEnd"/>
      <w:r>
        <w:rPr>
          <w:sz w:val="20"/>
          <w:szCs w:val="20"/>
        </w:rPr>
        <w:t>)</w:t>
      </w:r>
    </w:p>
    <w:p w:rsidR="00935D6B" w:rsidRDefault="00935D6B" w:rsidP="00065BD8">
      <w:p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  <w:lang w:val="en-US"/>
        </w:rPr>
        <w:t>Cosφ</w:t>
      </w:r>
      <w:proofErr w:type="spellEnd"/>
      <w:r w:rsidRPr="00935D6B">
        <w:rPr>
          <w:sz w:val="20"/>
          <w:szCs w:val="20"/>
        </w:rPr>
        <w:t xml:space="preserve"> – </w:t>
      </w:r>
      <w:r w:rsidR="00FB6CC5">
        <w:rPr>
          <w:sz w:val="20"/>
          <w:szCs w:val="20"/>
        </w:rPr>
        <w:t>это отношение активной мощности к полной.</w:t>
      </w:r>
      <w:proofErr w:type="gramEnd"/>
      <w:r w:rsidR="00FB6CC5">
        <w:rPr>
          <w:sz w:val="20"/>
          <w:szCs w:val="20"/>
        </w:rPr>
        <w:t xml:space="preserve"> Для его </w:t>
      </w:r>
      <w:r w:rsidR="00AC3B67">
        <w:rPr>
          <w:sz w:val="20"/>
          <w:szCs w:val="20"/>
        </w:rPr>
        <w:t>определ</w:t>
      </w:r>
      <w:r w:rsidR="00FB6CC5">
        <w:rPr>
          <w:sz w:val="20"/>
          <w:szCs w:val="20"/>
        </w:rPr>
        <w:t>ения</w:t>
      </w:r>
      <w:r w:rsidR="00AC3B67">
        <w:rPr>
          <w:sz w:val="20"/>
          <w:szCs w:val="20"/>
        </w:rPr>
        <w:t xml:space="preserve"> </w:t>
      </w:r>
      <w:r w:rsidR="00FB6CC5">
        <w:rPr>
          <w:sz w:val="20"/>
          <w:szCs w:val="20"/>
        </w:rPr>
        <w:t xml:space="preserve">вычисляем </w:t>
      </w:r>
      <w:r w:rsidR="00BC29D2">
        <w:rPr>
          <w:sz w:val="20"/>
          <w:szCs w:val="20"/>
        </w:rPr>
        <w:t xml:space="preserve">по </w:t>
      </w:r>
      <w:r w:rsidR="002671D0">
        <w:rPr>
          <w:sz w:val="20"/>
          <w:szCs w:val="20"/>
        </w:rPr>
        <w:t xml:space="preserve">формуле </w:t>
      </w:r>
      <w:r w:rsidR="00AC3B67" w:rsidRPr="00AC3B67">
        <w:rPr>
          <w:b/>
          <w:sz w:val="20"/>
          <w:szCs w:val="20"/>
        </w:rPr>
        <w:t>(</w:t>
      </w:r>
      <w:r w:rsidR="00AC3B67" w:rsidRPr="00AC3B67">
        <w:rPr>
          <w:b/>
          <w:sz w:val="20"/>
          <w:szCs w:val="20"/>
          <w:lang w:val="en-US"/>
        </w:rPr>
        <w:t>I</w:t>
      </w:r>
      <w:r w:rsidR="00AC3B67" w:rsidRPr="00AC3B67">
        <w:rPr>
          <w:b/>
          <w:sz w:val="20"/>
          <w:szCs w:val="20"/>
        </w:rPr>
        <w:t>)</w:t>
      </w:r>
      <w:r w:rsidR="00FB6CC5">
        <w:rPr>
          <w:b/>
          <w:sz w:val="20"/>
          <w:szCs w:val="20"/>
        </w:rPr>
        <w:t xml:space="preserve"> </w:t>
      </w:r>
      <w:r w:rsidR="00FB6CC5">
        <w:rPr>
          <w:sz w:val="20"/>
          <w:szCs w:val="20"/>
          <w:lang w:val="en-US"/>
        </w:rPr>
        <w:t>Tan</w:t>
      </w:r>
      <w:r w:rsidR="00FB6CC5" w:rsidRPr="002671D0">
        <w:rPr>
          <w:sz w:val="20"/>
          <w:szCs w:val="20"/>
        </w:rPr>
        <w:t xml:space="preserve"> </w:t>
      </w:r>
      <w:r w:rsidR="00FB6CC5">
        <w:rPr>
          <w:sz w:val="20"/>
          <w:szCs w:val="20"/>
          <w:lang w:val="en-US"/>
        </w:rPr>
        <w:t>φ</w:t>
      </w:r>
      <w:r w:rsidR="00BC29D2">
        <w:rPr>
          <w:sz w:val="20"/>
          <w:szCs w:val="20"/>
        </w:rPr>
        <w:t>:</w:t>
      </w:r>
    </w:p>
    <w:p w:rsidR="002671D0" w:rsidRPr="002671D0" w:rsidRDefault="002671D0" w:rsidP="00065BD8">
      <w:pPr>
        <w:jc w:val="both"/>
        <w:rPr>
          <w:sz w:val="20"/>
          <w:szCs w:val="20"/>
        </w:rPr>
      </w:pPr>
      <w:r w:rsidRPr="002671D0">
        <w:rPr>
          <w:b/>
          <w:sz w:val="20"/>
          <w:szCs w:val="20"/>
        </w:rPr>
        <w:t>(</w:t>
      </w:r>
      <w:r w:rsidRPr="00AC3B67">
        <w:rPr>
          <w:b/>
          <w:sz w:val="20"/>
          <w:szCs w:val="20"/>
          <w:lang w:val="en-US"/>
        </w:rPr>
        <w:t>I</w:t>
      </w:r>
      <w:r w:rsidRPr="002671D0">
        <w:rPr>
          <w:b/>
          <w:sz w:val="20"/>
          <w:szCs w:val="20"/>
        </w:rPr>
        <w:t xml:space="preserve">) </w:t>
      </w:r>
      <w:r>
        <w:rPr>
          <w:sz w:val="20"/>
          <w:szCs w:val="20"/>
          <w:lang w:val="en-US"/>
        </w:rPr>
        <w:t>Tan</w:t>
      </w:r>
      <w:r w:rsidRPr="002671D0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φ</w:t>
      </w:r>
      <w:r w:rsidRPr="002671D0">
        <w:rPr>
          <w:b/>
          <w:sz w:val="20"/>
          <w:szCs w:val="20"/>
        </w:rPr>
        <w:t xml:space="preserve"> =(</w:t>
      </w:r>
      <w:r>
        <w:rPr>
          <w:sz w:val="20"/>
          <w:szCs w:val="20"/>
          <w:lang w:val="en-US"/>
        </w:rPr>
        <w:t>Q</w:t>
      </w:r>
      <w:r>
        <w:rPr>
          <w:sz w:val="20"/>
          <w:szCs w:val="20"/>
          <w:vertAlign w:val="subscript"/>
          <w:lang w:val="en-US"/>
        </w:rPr>
        <w:t>A</w:t>
      </w:r>
      <w:r w:rsidRPr="002671D0">
        <w:rPr>
          <w:sz w:val="20"/>
          <w:szCs w:val="20"/>
        </w:rPr>
        <w:t xml:space="preserve"> +</w:t>
      </w:r>
      <w:proofErr w:type="gramStart"/>
      <w:r>
        <w:rPr>
          <w:sz w:val="20"/>
          <w:szCs w:val="20"/>
          <w:lang w:val="en-US"/>
        </w:rPr>
        <w:t>Q</w:t>
      </w:r>
      <w:proofErr w:type="gramEnd"/>
      <w:r>
        <w:rPr>
          <w:sz w:val="20"/>
          <w:szCs w:val="20"/>
          <w:vertAlign w:val="subscript"/>
        </w:rPr>
        <w:t>В</w:t>
      </w:r>
      <w:r w:rsidRPr="002671D0">
        <w:rPr>
          <w:sz w:val="20"/>
          <w:szCs w:val="20"/>
        </w:rPr>
        <w:t xml:space="preserve"> +</w:t>
      </w:r>
      <w:r>
        <w:rPr>
          <w:sz w:val="20"/>
          <w:szCs w:val="20"/>
          <w:lang w:val="en-US"/>
        </w:rPr>
        <w:t>Q</w:t>
      </w:r>
      <w:r>
        <w:rPr>
          <w:sz w:val="20"/>
          <w:szCs w:val="20"/>
          <w:vertAlign w:val="subscript"/>
        </w:rPr>
        <w:t>С</w:t>
      </w:r>
      <w:r w:rsidRPr="002671D0">
        <w:rPr>
          <w:sz w:val="20"/>
          <w:szCs w:val="20"/>
        </w:rPr>
        <w:t>)/ (</w:t>
      </w:r>
      <w:r>
        <w:rPr>
          <w:sz w:val="20"/>
          <w:szCs w:val="20"/>
        </w:rPr>
        <w:t>Р</w:t>
      </w:r>
      <w:r>
        <w:rPr>
          <w:sz w:val="20"/>
          <w:szCs w:val="20"/>
          <w:vertAlign w:val="subscript"/>
        </w:rPr>
        <w:t>А</w:t>
      </w:r>
      <w:r>
        <w:rPr>
          <w:sz w:val="20"/>
          <w:szCs w:val="20"/>
        </w:rPr>
        <w:t>+</w:t>
      </w:r>
      <w:r w:rsidRPr="002671D0">
        <w:rPr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>
        <w:rPr>
          <w:sz w:val="20"/>
          <w:szCs w:val="20"/>
          <w:vertAlign w:val="subscript"/>
        </w:rPr>
        <w:t>В</w:t>
      </w:r>
      <w:r w:rsidRPr="002671D0">
        <w:rPr>
          <w:sz w:val="20"/>
          <w:szCs w:val="20"/>
        </w:rPr>
        <w:t xml:space="preserve"> </w:t>
      </w:r>
      <w:r>
        <w:rPr>
          <w:sz w:val="20"/>
          <w:szCs w:val="20"/>
        </w:rPr>
        <w:t>+</w:t>
      </w:r>
      <w:r w:rsidRPr="0064391E">
        <w:rPr>
          <w:sz w:val="20"/>
          <w:szCs w:val="20"/>
        </w:rPr>
        <w:t>Р</w:t>
      </w:r>
      <w:r>
        <w:rPr>
          <w:sz w:val="20"/>
          <w:szCs w:val="20"/>
          <w:vertAlign w:val="subscript"/>
        </w:rPr>
        <w:t>С</w:t>
      </w:r>
      <w:r>
        <w:rPr>
          <w:sz w:val="20"/>
          <w:szCs w:val="20"/>
        </w:rPr>
        <w:t>) = _________________________________________________________________________</w:t>
      </w:r>
    </w:p>
    <w:p w:rsidR="00BC29D2" w:rsidRPr="00BC29D2" w:rsidRDefault="00BC29D2" w:rsidP="00065BD8">
      <w:pPr>
        <w:jc w:val="both"/>
        <w:rPr>
          <w:sz w:val="20"/>
          <w:szCs w:val="20"/>
          <w:vertAlign w:val="subscript"/>
        </w:rPr>
      </w:pPr>
      <w:r>
        <w:rPr>
          <w:sz w:val="20"/>
          <w:szCs w:val="20"/>
        </w:rPr>
        <w:lastRenderedPageBreak/>
        <w:t xml:space="preserve"> после чего по таблице </w:t>
      </w:r>
      <w:proofErr w:type="spellStart"/>
      <w:r>
        <w:rPr>
          <w:sz w:val="20"/>
          <w:szCs w:val="20"/>
        </w:rPr>
        <w:t>Брадиса</w:t>
      </w:r>
      <w:proofErr w:type="spellEnd"/>
      <w:r>
        <w:rPr>
          <w:sz w:val="20"/>
          <w:szCs w:val="20"/>
        </w:rPr>
        <w:t xml:space="preserve"> определяем </w:t>
      </w:r>
      <w:proofErr w:type="spellStart"/>
      <w:r>
        <w:rPr>
          <w:sz w:val="20"/>
          <w:szCs w:val="20"/>
          <w:lang w:val="en-US"/>
        </w:rPr>
        <w:t>Cosφ</w:t>
      </w:r>
      <w:proofErr w:type="spellEnd"/>
      <w:r>
        <w:rPr>
          <w:sz w:val="20"/>
          <w:szCs w:val="20"/>
        </w:rPr>
        <w:t>.______________</w:t>
      </w:r>
    </w:p>
    <w:p w:rsidR="0096363F" w:rsidRPr="0096363F" w:rsidRDefault="0096363F" w:rsidP="00034C74">
      <w:pPr>
        <w:numPr>
          <w:ilvl w:val="0"/>
          <w:numId w:val="3"/>
        </w:numPr>
        <w:ind w:left="-284" w:hanging="425"/>
        <w:jc w:val="both"/>
        <w:rPr>
          <w:sz w:val="18"/>
          <w:szCs w:val="18"/>
        </w:rPr>
      </w:pPr>
      <w:r w:rsidRPr="00240C0A">
        <w:rPr>
          <w:b/>
          <w:sz w:val="20"/>
          <w:szCs w:val="20"/>
          <w:u w:val="single"/>
        </w:rPr>
        <w:t>Р</w:t>
      </w:r>
      <w:proofErr w:type="gramStart"/>
      <w:r w:rsidR="00896750" w:rsidRPr="00240C0A">
        <w:rPr>
          <w:b/>
          <w:sz w:val="20"/>
          <w:szCs w:val="20"/>
          <w:u w:val="single"/>
          <w:vertAlign w:val="subscript"/>
        </w:rPr>
        <w:t>1</w:t>
      </w:r>
      <w:proofErr w:type="gramEnd"/>
      <w:r w:rsidR="00896750">
        <w:rPr>
          <w:b/>
          <w:sz w:val="20"/>
          <w:szCs w:val="20"/>
        </w:rPr>
        <w:t xml:space="preserve"> </w:t>
      </w:r>
      <w:r w:rsidR="00850121">
        <w:rPr>
          <w:b/>
          <w:sz w:val="20"/>
          <w:szCs w:val="20"/>
        </w:rPr>
        <w:t xml:space="preserve">- </w:t>
      </w:r>
      <w:r w:rsidR="00896750" w:rsidRPr="00896750">
        <w:rPr>
          <w:sz w:val="20"/>
          <w:szCs w:val="20"/>
        </w:rPr>
        <w:t>это</w:t>
      </w:r>
      <w:r w:rsidR="00896750">
        <w:rPr>
          <w:sz w:val="20"/>
          <w:szCs w:val="20"/>
        </w:rPr>
        <w:t xml:space="preserve"> реальная </w:t>
      </w:r>
      <w:r w:rsidR="002A0C06">
        <w:rPr>
          <w:sz w:val="20"/>
          <w:szCs w:val="20"/>
        </w:rPr>
        <w:t xml:space="preserve">активная </w:t>
      </w:r>
      <w:r w:rsidR="00896750">
        <w:rPr>
          <w:sz w:val="20"/>
          <w:szCs w:val="20"/>
        </w:rPr>
        <w:t>мощность потребл</w:t>
      </w:r>
      <w:r w:rsidR="00850121">
        <w:rPr>
          <w:sz w:val="20"/>
          <w:szCs w:val="20"/>
        </w:rPr>
        <w:t xml:space="preserve">яемая </w:t>
      </w:r>
      <w:r w:rsidR="00065BD8">
        <w:rPr>
          <w:sz w:val="20"/>
          <w:szCs w:val="20"/>
        </w:rPr>
        <w:t xml:space="preserve">из сети </w:t>
      </w:r>
      <w:r w:rsidR="00850121">
        <w:rPr>
          <w:sz w:val="20"/>
          <w:szCs w:val="20"/>
        </w:rPr>
        <w:t>данной электроустановкой и</w:t>
      </w:r>
      <w:r w:rsidR="008967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рассчитывается по формуле </w:t>
      </w:r>
      <w:r w:rsidR="00F10D06">
        <w:rPr>
          <w:sz w:val="20"/>
          <w:szCs w:val="20"/>
        </w:rPr>
        <w:t>(</w:t>
      </w:r>
      <w:r w:rsidRPr="0096363F">
        <w:rPr>
          <w:b/>
          <w:sz w:val="20"/>
          <w:szCs w:val="20"/>
          <w:lang w:val="en-US"/>
        </w:rPr>
        <w:t>I</w:t>
      </w:r>
      <w:r w:rsidR="00AC3B67">
        <w:rPr>
          <w:b/>
          <w:sz w:val="20"/>
          <w:szCs w:val="20"/>
          <w:lang w:val="en-US"/>
        </w:rPr>
        <w:t>I</w:t>
      </w:r>
      <w:r w:rsidR="00F10D06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96363F">
        <w:rPr>
          <w:b/>
          <w:sz w:val="20"/>
          <w:szCs w:val="20"/>
        </w:rPr>
        <w:t>.</w:t>
      </w:r>
    </w:p>
    <w:p w:rsidR="00D765E9" w:rsidRPr="00DF1F5D" w:rsidRDefault="00131499" w:rsidP="006D0EA1">
      <w:pPr>
        <w:spacing w:line="360" w:lineRule="auto"/>
        <w:jc w:val="both"/>
      </w:pPr>
      <w:r>
        <w:rPr>
          <w:b/>
          <w:sz w:val="20"/>
          <w:szCs w:val="20"/>
        </w:rPr>
        <w:t>(</w:t>
      </w:r>
      <w:r w:rsidR="0096363F">
        <w:rPr>
          <w:b/>
          <w:sz w:val="20"/>
          <w:szCs w:val="20"/>
          <w:lang w:val="en-US"/>
        </w:rPr>
        <w:t>I</w:t>
      </w:r>
      <w:r w:rsidR="00AC3B67">
        <w:rPr>
          <w:b/>
          <w:sz w:val="20"/>
          <w:szCs w:val="20"/>
          <w:lang w:val="en-US"/>
        </w:rPr>
        <w:t>I</w:t>
      </w:r>
      <w:r w:rsidR="0096363F">
        <w:rPr>
          <w:b/>
          <w:sz w:val="20"/>
          <w:szCs w:val="20"/>
        </w:rPr>
        <w:t>.)</w:t>
      </w:r>
      <w:r w:rsidR="0096363F" w:rsidRPr="0096363F">
        <w:rPr>
          <w:b/>
          <w:sz w:val="20"/>
          <w:szCs w:val="20"/>
        </w:rPr>
        <w:t xml:space="preserve"> </w:t>
      </w:r>
      <w:r w:rsidR="00DF1F5D" w:rsidRPr="006B316A">
        <w:rPr>
          <w:b/>
          <w:sz w:val="20"/>
          <w:szCs w:val="20"/>
        </w:rPr>
        <w:t>Р</w:t>
      </w:r>
      <w:proofErr w:type="gramStart"/>
      <w:r w:rsidR="00896750">
        <w:rPr>
          <w:b/>
          <w:sz w:val="20"/>
          <w:szCs w:val="20"/>
          <w:vertAlign w:val="subscript"/>
        </w:rPr>
        <w:t>1</w:t>
      </w:r>
      <w:proofErr w:type="gramEnd"/>
      <w:r w:rsidR="00DF1F5D" w:rsidRPr="006B316A">
        <w:rPr>
          <w:b/>
          <w:sz w:val="20"/>
          <w:szCs w:val="20"/>
          <w:vertAlign w:val="subscript"/>
        </w:rPr>
        <w:t>.</w:t>
      </w:r>
      <w:r w:rsidR="00DF1F5D" w:rsidRPr="006B316A">
        <w:rPr>
          <w:b/>
          <w:sz w:val="20"/>
          <w:szCs w:val="20"/>
        </w:rPr>
        <w:t>=√3*</w:t>
      </w:r>
      <w:r w:rsidR="00DF1F5D" w:rsidRPr="006B316A">
        <w:rPr>
          <w:b/>
          <w:sz w:val="20"/>
          <w:szCs w:val="20"/>
          <w:lang w:val="en-US"/>
        </w:rPr>
        <w:t>U</w:t>
      </w:r>
      <w:r w:rsidR="00DF1F5D" w:rsidRPr="006B316A">
        <w:rPr>
          <w:b/>
          <w:sz w:val="20"/>
          <w:szCs w:val="20"/>
          <w:vertAlign w:val="subscript"/>
        </w:rPr>
        <w:t>л</w:t>
      </w:r>
      <w:r w:rsidR="00DF1F5D" w:rsidRPr="006B316A">
        <w:rPr>
          <w:b/>
          <w:sz w:val="20"/>
          <w:szCs w:val="20"/>
        </w:rPr>
        <w:t>*</w:t>
      </w:r>
      <w:r w:rsidR="00DF1F5D" w:rsidRPr="006B316A">
        <w:rPr>
          <w:b/>
          <w:sz w:val="20"/>
          <w:szCs w:val="20"/>
          <w:lang w:val="en-US"/>
        </w:rPr>
        <w:t>I</w:t>
      </w:r>
      <w:r w:rsidR="00DF1F5D" w:rsidRPr="006B316A">
        <w:rPr>
          <w:b/>
          <w:sz w:val="20"/>
          <w:szCs w:val="20"/>
          <w:vertAlign w:val="subscript"/>
        </w:rPr>
        <w:t>ср</w:t>
      </w:r>
      <w:r w:rsidR="00DF1F5D" w:rsidRPr="006B316A">
        <w:rPr>
          <w:b/>
          <w:sz w:val="20"/>
          <w:szCs w:val="20"/>
        </w:rPr>
        <w:t>*</w:t>
      </w:r>
      <w:proofErr w:type="spellStart"/>
      <w:r w:rsidR="00DF1F5D" w:rsidRPr="006B316A">
        <w:rPr>
          <w:b/>
          <w:sz w:val="20"/>
          <w:szCs w:val="20"/>
          <w:lang w:val="en-US"/>
        </w:rPr>
        <w:t>COSφ</w:t>
      </w:r>
      <w:proofErr w:type="spellEnd"/>
      <w:r w:rsidR="00DF1F5D">
        <w:rPr>
          <w:b/>
          <w:sz w:val="20"/>
          <w:szCs w:val="20"/>
        </w:rPr>
        <w:t xml:space="preserve"> =______________</w:t>
      </w:r>
      <w:r w:rsidR="00896750">
        <w:rPr>
          <w:b/>
          <w:sz w:val="20"/>
          <w:szCs w:val="20"/>
        </w:rPr>
        <w:t>__</w:t>
      </w:r>
      <w:r w:rsidR="00DF1F5D">
        <w:rPr>
          <w:b/>
          <w:sz w:val="20"/>
          <w:szCs w:val="20"/>
        </w:rPr>
        <w:t>____________</w:t>
      </w:r>
      <w:r w:rsidR="002F2135">
        <w:rPr>
          <w:b/>
          <w:sz w:val="20"/>
          <w:szCs w:val="20"/>
        </w:rPr>
        <w:t>___</w:t>
      </w:r>
      <w:r w:rsidR="00DF1F5D">
        <w:rPr>
          <w:b/>
          <w:sz w:val="20"/>
          <w:szCs w:val="20"/>
        </w:rPr>
        <w:t>_____________________</w:t>
      </w:r>
      <w:r w:rsidR="0096363F">
        <w:rPr>
          <w:b/>
          <w:sz w:val="20"/>
          <w:szCs w:val="20"/>
        </w:rPr>
        <w:t>_____________</w:t>
      </w:r>
      <w:r w:rsidR="00DF1F5D">
        <w:rPr>
          <w:b/>
          <w:sz w:val="20"/>
          <w:szCs w:val="20"/>
        </w:rPr>
        <w:t>____________кВт.</w:t>
      </w:r>
    </w:p>
    <w:p w:rsidR="00E67DEA" w:rsidRPr="00841A14" w:rsidRDefault="009635E9" w:rsidP="00841A14">
      <w:pPr>
        <w:tabs>
          <w:tab w:val="left" w:pos="16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Где </w:t>
      </w:r>
      <w:r w:rsidR="00F1190E" w:rsidRPr="006B316A">
        <w:rPr>
          <w:sz w:val="20"/>
          <w:szCs w:val="20"/>
          <w:lang w:val="en-US"/>
        </w:rPr>
        <w:t>U</w:t>
      </w:r>
      <w:r w:rsidR="00F1190E" w:rsidRPr="006B316A">
        <w:rPr>
          <w:sz w:val="20"/>
          <w:szCs w:val="20"/>
          <w:vertAlign w:val="subscript"/>
        </w:rPr>
        <w:t>л</w:t>
      </w:r>
      <w:r w:rsidR="00F1190E" w:rsidRPr="006B316A">
        <w:rPr>
          <w:sz w:val="20"/>
          <w:szCs w:val="20"/>
        </w:rPr>
        <w:t xml:space="preserve"> – линейное напряжение(</w:t>
      </w:r>
      <w:proofErr w:type="spellStart"/>
      <w:r w:rsidR="00F1190E" w:rsidRPr="006B316A">
        <w:rPr>
          <w:sz w:val="20"/>
          <w:szCs w:val="20"/>
        </w:rPr>
        <w:t>кВ.</w:t>
      </w:r>
      <w:proofErr w:type="spellEnd"/>
      <w:r w:rsidR="00F1190E" w:rsidRPr="006B316A">
        <w:rPr>
          <w:sz w:val="20"/>
          <w:szCs w:val="20"/>
        </w:rPr>
        <w:t>);</w:t>
      </w:r>
      <w:r w:rsidR="00F1190E">
        <w:rPr>
          <w:sz w:val="20"/>
          <w:szCs w:val="20"/>
        </w:rPr>
        <w:t xml:space="preserve"> </w:t>
      </w:r>
      <w:r w:rsidR="00F1190E" w:rsidRPr="006B316A">
        <w:rPr>
          <w:sz w:val="20"/>
          <w:szCs w:val="20"/>
          <w:lang w:val="en-US"/>
        </w:rPr>
        <w:t>I</w:t>
      </w:r>
      <w:r w:rsidR="00F1190E" w:rsidRPr="006B316A">
        <w:rPr>
          <w:sz w:val="20"/>
          <w:szCs w:val="20"/>
          <w:vertAlign w:val="subscript"/>
        </w:rPr>
        <w:t>ср</w:t>
      </w:r>
      <w:r w:rsidR="00F1190E" w:rsidRPr="006B316A">
        <w:rPr>
          <w:sz w:val="20"/>
          <w:szCs w:val="20"/>
        </w:rPr>
        <w:t xml:space="preserve"> – средн</w:t>
      </w:r>
      <w:r w:rsidR="00841A14">
        <w:rPr>
          <w:sz w:val="20"/>
          <w:szCs w:val="20"/>
        </w:rPr>
        <w:t>ее значение</w:t>
      </w:r>
      <w:r w:rsidR="00F1190E" w:rsidRPr="006B316A">
        <w:rPr>
          <w:sz w:val="20"/>
          <w:szCs w:val="20"/>
        </w:rPr>
        <w:t xml:space="preserve"> величин</w:t>
      </w:r>
      <w:r w:rsidR="00841A14">
        <w:rPr>
          <w:sz w:val="20"/>
          <w:szCs w:val="20"/>
        </w:rPr>
        <w:t>ы</w:t>
      </w:r>
      <w:r w:rsidR="00F1190E" w:rsidRPr="006B316A">
        <w:rPr>
          <w:sz w:val="20"/>
          <w:szCs w:val="20"/>
        </w:rPr>
        <w:t xml:space="preserve"> тока</w:t>
      </w:r>
      <w:r w:rsidR="00F1190E">
        <w:rPr>
          <w:sz w:val="20"/>
          <w:szCs w:val="20"/>
        </w:rPr>
        <w:t xml:space="preserve"> </w:t>
      </w:r>
      <w:r w:rsidR="00841A14">
        <w:rPr>
          <w:sz w:val="20"/>
          <w:szCs w:val="20"/>
        </w:rPr>
        <w:t>протекающего в фазах</w:t>
      </w:r>
      <w:proofErr w:type="gramStart"/>
      <w:r w:rsidR="00841A14">
        <w:rPr>
          <w:sz w:val="20"/>
          <w:szCs w:val="20"/>
        </w:rPr>
        <w:t xml:space="preserve"> А</w:t>
      </w:r>
      <w:proofErr w:type="gramEnd"/>
      <w:r w:rsidR="00841A14">
        <w:rPr>
          <w:sz w:val="20"/>
          <w:szCs w:val="20"/>
        </w:rPr>
        <w:t xml:space="preserve">, В, С </w:t>
      </w:r>
      <w:r w:rsidR="00F1190E">
        <w:rPr>
          <w:sz w:val="20"/>
          <w:szCs w:val="20"/>
        </w:rPr>
        <w:t>первичной цепи</w:t>
      </w:r>
      <w:r w:rsidR="00F1190E" w:rsidRPr="006B316A">
        <w:rPr>
          <w:sz w:val="20"/>
          <w:szCs w:val="20"/>
        </w:rPr>
        <w:t xml:space="preserve"> </w:t>
      </w:r>
      <w:r w:rsidR="00CC53CB">
        <w:rPr>
          <w:sz w:val="20"/>
          <w:szCs w:val="20"/>
        </w:rPr>
        <w:t xml:space="preserve">   </w:t>
      </w:r>
      <w:r w:rsidR="00841A14">
        <w:rPr>
          <w:sz w:val="20"/>
          <w:szCs w:val="20"/>
          <w:lang w:val="en-US"/>
        </w:rPr>
        <w:t>I</w:t>
      </w:r>
      <w:r w:rsidR="00841A14">
        <w:rPr>
          <w:sz w:val="20"/>
          <w:szCs w:val="20"/>
          <w:vertAlign w:val="subscript"/>
        </w:rPr>
        <w:t>ср</w:t>
      </w:r>
      <w:r w:rsidR="00841A14">
        <w:rPr>
          <w:sz w:val="20"/>
          <w:szCs w:val="20"/>
        </w:rPr>
        <w:t xml:space="preserve"> = </w:t>
      </w:r>
      <w:r w:rsidR="00F1190E" w:rsidRPr="006B316A">
        <w:rPr>
          <w:sz w:val="20"/>
          <w:szCs w:val="20"/>
        </w:rPr>
        <w:t>[</w:t>
      </w:r>
      <w:r w:rsidR="00F1190E" w:rsidRPr="006B316A">
        <w:rPr>
          <w:sz w:val="20"/>
          <w:szCs w:val="20"/>
          <w:lang w:val="en-US"/>
        </w:rPr>
        <w:t>I</w:t>
      </w:r>
      <w:r w:rsidR="00F1190E" w:rsidRPr="006B316A">
        <w:rPr>
          <w:sz w:val="20"/>
          <w:szCs w:val="20"/>
          <w:vertAlign w:val="subscript"/>
        </w:rPr>
        <w:t>А</w:t>
      </w:r>
      <w:r w:rsidR="00F1190E" w:rsidRPr="006B316A">
        <w:rPr>
          <w:sz w:val="20"/>
          <w:szCs w:val="20"/>
        </w:rPr>
        <w:t>+</w:t>
      </w:r>
      <w:r w:rsidR="00F1190E" w:rsidRPr="00B32169">
        <w:rPr>
          <w:sz w:val="20"/>
          <w:szCs w:val="20"/>
        </w:rPr>
        <w:t xml:space="preserve"> </w:t>
      </w:r>
      <w:r w:rsidR="00F1190E" w:rsidRPr="006B316A">
        <w:rPr>
          <w:sz w:val="20"/>
          <w:szCs w:val="20"/>
          <w:lang w:val="en-US"/>
        </w:rPr>
        <w:t>I</w:t>
      </w:r>
      <w:r w:rsidR="00F1190E" w:rsidRPr="006B316A">
        <w:rPr>
          <w:sz w:val="20"/>
          <w:szCs w:val="20"/>
          <w:vertAlign w:val="subscript"/>
          <w:lang w:val="en-US"/>
        </w:rPr>
        <w:t>B</w:t>
      </w:r>
      <w:r w:rsidR="00F1190E" w:rsidRPr="006B316A">
        <w:rPr>
          <w:sz w:val="20"/>
          <w:szCs w:val="20"/>
        </w:rPr>
        <w:t>+</w:t>
      </w:r>
      <w:r w:rsidR="00F1190E" w:rsidRPr="00B32169">
        <w:rPr>
          <w:sz w:val="20"/>
          <w:szCs w:val="20"/>
        </w:rPr>
        <w:t xml:space="preserve"> </w:t>
      </w:r>
      <w:r w:rsidR="00F1190E" w:rsidRPr="006B316A">
        <w:rPr>
          <w:sz w:val="20"/>
          <w:szCs w:val="20"/>
          <w:lang w:val="en-US"/>
        </w:rPr>
        <w:t>I</w:t>
      </w:r>
      <w:r w:rsidR="00F1190E" w:rsidRPr="006B316A">
        <w:rPr>
          <w:sz w:val="20"/>
          <w:szCs w:val="20"/>
          <w:vertAlign w:val="subscript"/>
          <w:lang w:val="en-US"/>
        </w:rPr>
        <w:t>C</w:t>
      </w:r>
      <w:r w:rsidR="00F1190E" w:rsidRPr="00B32169">
        <w:rPr>
          <w:sz w:val="20"/>
          <w:szCs w:val="20"/>
        </w:rPr>
        <w:t>]</w:t>
      </w:r>
      <w:r w:rsidR="00F1190E">
        <w:rPr>
          <w:sz w:val="20"/>
          <w:szCs w:val="20"/>
        </w:rPr>
        <w:t>/3</w:t>
      </w:r>
      <w:r>
        <w:rPr>
          <w:sz w:val="20"/>
          <w:szCs w:val="20"/>
        </w:rPr>
        <w:t>__________</w:t>
      </w:r>
      <w:r w:rsidR="00841A14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</w:t>
      </w:r>
      <w:r w:rsidR="00F1190E">
        <w:rPr>
          <w:sz w:val="20"/>
          <w:szCs w:val="20"/>
        </w:rPr>
        <w:t>_____</w:t>
      </w:r>
      <w:r w:rsidR="005A1CFC">
        <w:rPr>
          <w:sz w:val="20"/>
          <w:szCs w:val="20"/>
        </w:rPr>
        <w:t>______</w:t>
      </w:r>
      <w:r w:rsidR="00F1190E" w:rsidRPr="00F1190E">
        <w:rPr>
          <w:b/>
          <w:sz w:val="20"/>
          <w:szCs w:val="20"/>
        </w:rPr>
        <w:t>А</w:t>
      </w:r>
      <w:r w:rsidR="00F1190E" w:rsidRPr="006B316A">
        <w:rPr>
          <w:sz w:val="20"/>
          <w:szCs w:val="20"/>
        </w:rPr>
        <w:t>.</w:t>
      </w:r>
    </w:p>
    <w:p w:rsidR="0096363F" w:rsidRPr="009635E9" w:rsidRDefault="0096363F" w:rsidP="009635E9">
      <w:pPr>
        <w:numPr>
          <w:ilvl w:val="0"/>
          <w:numId w:val="3"/>
        </w:numPr>
        <w:ind w:left="426" w:hanging="426"/>
        <w:jc w:val="both"/>
        <w:rPr>
          <w:b/>
        </w:rPr>
      </w:pPr>
      <w:r w:rsidRPr="00240C0A">
        <w:rPr>
          <w:b/>
          <w:sz w:val="20"/>
          <w:szCs w:val="20"/>
          <w:u w:val="single"/>
        </w:rPr>
        <w:t>Р</w:t>
      </w:r>
      <w:proofErr w:type="gramStart"/>
      <w:r w:rsidR="009635E9" w:rsidRPr="00240C0A">
        <w:rPr>
          <w:b/>
          <w:sz w:val="20"/>
          <w:szCs w:val="20"/>
          <w:u w:val="single"/>
          <w:vertAlign w:val="subscript"/>
        </w:rPr>
        <w:t>2</w:t>
      </w:r>
      <w:proofErr w:type="gramEnd"/>
      <w:r w:rsidR="009635E9">
        <w:rPr>
          <w:b/>
          <w:sz w:val="20"/>
          <w:szCs w:val="20"/>
        </w:rPr>
        <w:t xml:space="preserve"> </w:t>
      </w:r>
      <w:r w:rsidR="00240C0A">
        <w:rPr>
          <w:b/>
          <w:sz w:val="20"/>
          <w:szCs w:val="20"/>
        </w:rPr>
        <w:t xml:space="preserve">- </w:t>
      </w:r>
      <w:r w:rsidR="009635E9" w:rsidRPr="009635E9">
        <w:rPr>
          <w:sz w:val="20"/>
          <w:szCs w:val="20"/>
        </w:rPr>
        <w:t>это мощность</w:t>
      </w:r>
      <w:r w:rsidR="00896750" w:rsidRPr="009635E9">
        <w:rPr>
          <w:sz w:val="20"/>
          <w:szCs w:val="20"/>
        </w:rPr>
        <w:t xml:space="preserve"> </w:t>
      </w:r>
      <w:r w:rsidR="009635E9">
        <w:rPr>
          <w:sz w:val="20"/>
          <w:szCs w:val="20"/>
        </w:rPr>
        <w:t xml:space="preserve">которую </w:t>
      </w:r>
      <w:r w:rsidR="009635E9" w:rsidRPr="009635E9">
        <w:rPr>
          <w:sz w:val="20"/>
          <w:szCs w:val="20"/>
        </w:rPr>
        <w:t>учитывае</w:t>
      </w:r>
      <w:r w:rsidR="009635E9">
        <w:rPr>
          <w:sz w:val="20"/>
          <w:szCs w:val="20"/>
        </w:rPr>
        <w:t>т</w:t>
      </w:r>
      <w:r w:rsidR="009635E9" w:rsidRPr="009635E9">
        <w:rPr>
          <w:sz w:val="20"/>
          <w:szCs w:val="20"/>
        </w:rPr>
        <w:t xml:space="preserve"> </w:t>
      </w:r>
      <w:r w:rsidR="009635E9">
        <w:rPr>
          <w:sz w:val="20"/>
          <w:szCs w:val="20"/>
        </w:rPr>
        <w:t xml:space="preserve">проверяемый электросчетчик, и </w:t>
      </w:r>
      <w:r w:rsidR="00896750" w:rsidRPr="009635E9">
        <w:rPr>
          <w:sz w:val="20"/>
          <w:szCs w:val="20"/>
        </w:rPr>
        <w:t>рассчитывается</w:t>
      </w:r>
      <w:r w:rsidR="00896750">
        <w:rPr>
          <w:sz w:val="20"/>
          <w:szCs w:val="20"/>
        </w:rPr>
        <w:t xml:space="preserve"> по формуле</w:t>
      </w:r>
      <w:r w:rsidR="009635E9">
        <w:rPr>
          <w:sz w:val="20"/>
          <w:szCs w:val="20"/>
        </w:rPr>
        <w:t xml:space="preserve"> </w:t>
      </w:r>
      <w:r w:rsidR="00F10D06">
        <w:rPr>
          <w:sz w:val="20"/>
          <w:szCs w:val="20"/>
        </w:rPr>
        <w:t>(</w:t>
      </w:r>
      <w:r w:rsidR="009635E9" w:rsidRPr="009635E9">
        <w:rPr>
          <w:b/>
          <w:sz w:val="20"/>
          <w:szCs w:val="20"/>
          <w:lang w:val="en-US"/>
        </w:rPr>
        <w:t>III</w:t>
      </w:r>
      <w:r w:rsidR="00F10D06">
        <w:rPr>
          <w:b/>
          <w:sz w:val="20"/>
          <w:szCs w:val="20"/>
        </w:rPr>
        <w:t>)</w:t>
      </w:r>
      <w:r w:rsidR="009635E9">
        <w:rPr>
          <w:sz w:val="20"/>
          <w:szCs w:val="20"/>
        </w:rPr>
        <w:t>.</w:t>
      </w:r>
    </w:p>
    <w:p w:rsidR="009635E9" w:rsidRDefault="00131499" w:rsidP="009635E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9635E9">
        <w:rPr>
          <w:b/>
          <w:sz w:val="20"/>
          <w:szCs w:val="20"/>
          <w:lang w:val="en-US"/>
        </w:rPr>
        <w:t>III</w:t>
      </w:r>
      <w:r w:rsidR="009635E9">
        <w:rPr>
          <w:b/>
          <w:sz w:val="20"/>
          <w:szCs w:val="20"/>
        </w:rPr>
        <w:t xml:space="preserve">.) </w:t>
      </w:r>
      <w:r w:rsidR="009635E9" w:rsidRPr="006B316A">
        <w:rPr>
          <w:b/>
          <w:sz w:val="20"/>
          <w:szCs w:val="20"/>
        </w:rPr>
        <w:t>Р</w:t>
      </w:r>
      <w:proofErr w:type="gramStart"/>
      <w:r w:rsidR="009635E9">
        <w:rPr>
          <w:b/>
          <w:sz w:val="20"/>
          <w:szCs w:val="20"/>
          <w:vertAlign w:val="subscript"/>
        </w:rPr>
        <w:t>2</w:t>
      </w:r>
      <w:proofErr w:type="gramEnd"/>
      <w:r w:rsidR="009635E9" w:rsidRPr="006B316A">
        <w:rPr>
          <w:b/>
          <w:sz w:val="20"/>
          <w:szCs w:val="20"/>
        </w:rPr>
        <w:t xml:space="preserve">= </w:t>
      </w:r>
      <w:proofErr w:type="spellStart"/>
      <w:r w:rsidR="009635E9" w:rsidRPr="006B316A">
        <w:rPr>
          <w:b/>
          <w:sz w:val="20"/>
          <w:szCs w:val="20"/>
        </w:rPr>
        <w:t>К</w:t>
      </w:r>
      <w:r w:rsidR="009635E9" w:rsidRPr="006B316A">
        <w:rPr>
          <w:b/>
          <w:sz w:val="20"/>
          <w:szCs w:val="20"/>
          <w:vertAlign w:val="subscript"/>
        </w:rPr>
        <w:t>тт</w:t>
      </w:r>
      <w:proofErr w:type="spellEnd"/>
      <w:r w:rsidR="009635E9" w:rsidRPr="006B316A">
        <w:rPr>
          <w:b/>
          <w:sz w:val="20"/>
          <w:szCs w:val="20"/>
        </w:rPr>
        <w:t>*</w:t>
      </w:r>
      <w:r w:rsidR="009635E9" w:rsidRPr="006B316A">
        <w:rPr>
          <w:b/>
          <w:position w:val="-24"/>
          <w:sz w:val="20"/>
          <w:szCs w:val="20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5pt;height:30.95pt" o:ole="">
            <v:imagedata r:id="rId9" o:title=""/>
          </v:shape>
          <o:OLEObject Type="Embed" ProgID="Equation.3" ShapeID="_x0000_i1025" DrawAspect="Content" ObjectID="_1553067217" r:id="rId10"/>
        </w:object>
      </w:r>
      <w:r w:rsidR="009635E9">
        <w:rPr>
          <w:b/>
          <w:sz w:val="20"/>
          <w:szCs w:val="20"/>
        </w:rPr>
        <w:t>=</w:t>
      </w:r>
      <w:r w:rsidR="009635E9">
        <w:rPr>
          <w:b/>
          <w:sz w:val="20"/>
          <w:szCs w:val="20"/>
          <w:vertAlign w:val="subscript"/>
        </w:rPr>
        <w:t>______________________________________________________________________________________________________</w:t>
      </w:r>
      <w:r w:rsidR="007E60BB">
        <w:rPr>
          <w:b/>
          <w:sz w:val="20"/>
          <w:szCs w:val="20"/>
          <w:vertAlign w:val="subscript"/>
        </w:rPr>
        <w:t>___</w:t>
      </w:r>
      <w:r w:rsidR="009635E9">
        <w:rPr>
          <w:b/>
          <w:sz w:val="20"/>
          <w:szCs w:val="20"/>
          <w:vertAlign w:val="subscript"/>
        </w:rPr>
        <w:t>__</w:t>
      </w:r>
      <w:r w:rsidR="005A1CFC">
        <w:rPr>
          <w:b/>
          <w:sz w:val="20"/>
          <w:szCs w:val="20"/>
          <w:vertAlign w:val="subscript"/>
        </w:rPr>
        <w:t>__</w:t>
      </w:r>
      <w:r w:rsidR="009635E9">
        <w:rPr>
          <w:b/>
          <w:sz w:val="20"/>
          <w:szCs w:val="20"/>
          <w:vertAlign w:val="subscript"/>
        </w:rPr>
        <w:t>_____</w:t>
      </w:r>
      <w:r w:rsidR="009635E9" w:rsidRPr="009635E9">
        <w:rPr>
          <w:b/>
          <w:sz w:val="20"/>
          <w:szCs w:val="20"/>
        </w:rPr>
        <w:t>кВт</w:t>
      </w:r>
      <w:r w:rsidR="009635E9">
        <w:rPr>
          <w:b/>
          <w:sz w:val="20"/>
          <w:szCs w:val="20"/>
        </w:rPr>
        <w:t>.</w:t>
      </w:r>
    </w:p>
    <w:p w:rsidR="009635E9" w:rsidRDefault="00666E97" w:rsidP="006D0EA1">
      <w:pPr>
        <w:spacing w:line="360" w:lineRule="auto"/>
        <w:jc w:val="both"/>
        <w:rPr>
          <w:sz w:val="20"/>
          <w:szCs w:val="20"/>
        </w:rPr>
      </w:pPr>
      <w:r w:rsidRPr="00666E97">
        <w:t xml:space="preserve">Где </w:t>
      </w:r>
      <w:r w:rsidRPr="00666E97">
        <w:rPr>
          <w:b/>
          <w:sz w:val="20"/>
          <w:szCs w:val="20"/>
        </w:rPr>
        <w:t>А</w:t>
      </w:r>
      <w:r w:rsidRPr="006B316A">
        <w:rPr>
          <w:sz w:val="20"/>
          <w:szCs w:val="20"/>
        </w:rPr>
        <w:t xml:space="preserve"> – передаточное число электросчетчика (об.); </w:t>
      </w:r>
      <w:r w:rsidRPr="00666E97">
        <w:rPr>
          <w:b/>
          <w:sz w:val="20"/>
          <w:szCs w:val="20"/>
          <w:lang w:val="en-US"/>
        </w:rPr>
        <w:t>n</w:t>
      </w:r>
      <w:r w:rsidRPr="006B316A">
        <w:rPr>
          <w:sz w:val="20"/>
          <w:szCs w:val="20"/>
        </w:rPr>
        <w:t xml:space="preserve"> –число оборотов диска</w:t>
      </w:r>
      <w:r>
        <w:rPr>
          <w:sz w:val="20"/>
          <w:szCs w:val="20"/>
        </w:rPr>
        <w:t xml:space="preserve"> (импульсов) за промежуток времени</w:t>
      </w:r>
      <w:r w:rsidRPr="006B316A">
        <w:rPr>
          <w:sz w:val="20"/>
          <w:szCs w:val="20"/>
        </w:rPr>
        <w:t xml:space="preserve"> </w:t>
      </w:r>
      <w:r w:rsidRPr="00666E97">
        <w:rPr>
          <w:b/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 </w:t>
      </w:r>
      <w:r w:rsidRPr="006B316A">
        <w:rPr>
          <w:sz w:val="20"/>
          <w:szCs w:val="20"/>
        </w:rPr>
        <w:t xml:space="preserve">(сек.); </w:t>
      </w:r>
      <w:r>
        <w:rPr>
          <w:sz w:val="20"/>
          <w:szCs w:val="20"/>
        </w:rPr>
        <w:t xml:space="preserve"> </w:t>
      </w:r>
      <w:proofErr w:type="spellStart"/>
      <w:r w:rsidRPr="005B1530">
        <w:rPr>
          <w:b/>
          <w:sz w:val="20"/>
          <w:szCs w:val="20"/>
        </w:rPr>
        <w:t>К</w:t>
      </w:r>
      <w:r w:rsidRPr="005B1530">
        <w:rPr>
          <w:b/>
          <w:sz w:val="20"/>
          <w:szCs w:val="20"/>
          <w:vertAlign w:val="subscript"/>
        </w:rPr>
        <w:t>тт</w:t>
      </w:r>
      <w:proofErr w:type="spellEnd"/>
      <w:r w:rsidRPr="006B316A">
        <w:rPr>
          <w:sz w:val="20"/>
          <w:szCs w:val="20"/>
        </w:rPr>
        <w:t xml:space="preserve"> – </w:t>
      </w:r>
      <w:proofErr w:type="spellStart"/>
      <w:r w:rsidRPr="006B316A">
        <w:rPr>
          <w:sz w:val="20"/>
          <w:szCs w:val="20"/>
        </w:rPr>
        <w:t>коэф</w:t>
      </w:r>
      <w:proofErr w:type="spellEnd"/>
      <w:r w:rsidRPr="006B316A">
        <w:rPr>
          <w:sz w:val="20"/>
          <w:szCs w:val="20"/>
        </w:rPr>
        <w:t xml:space="preserve">. трансформации </w:t>
      </w:r>
      <w:r w:rsidR="005B1530">
        <w:rPr>
          <w:sz w:val="20"/>
          <w:szCs w:val="20"/>
        </w:rPr>
        <w:t>трансформаторов ток</w:t>
      </w:r>
      <w:proofErr w:type="gramStart"/>
      <w:r w:rsidR="005B1530">
        <w:rPr>
          <w:sz w:val="20"/>
          <w:szCs w:val="20"/>
        </w:rPr>
        <w:t>а</w:t>
      </w:r>
      <w:r w:rsidRPr="00666E97">
        <w:rPr>
          <w:b/>
          <w:sz w:val="20"/>
          <w:szCs w:val="20"/>
        </w:rPr>
        <w:t>[</w:t>
      </w:r>
      <w:proofErr w:type="gramEnd"/>
      <w:r w:rsidRPr="00666E97">
        <w:rPr>
          <w:b/>
          <w:sz w:val="18"/>
          <w:szCs w:val="18"/>
        </w:rPr>
        <w:t xml:space="preserve"> К</w:t>
      </w:r>
      <w:r w:rsidRPr="00666E97">
        <w:rPr>
          <w:b/>
          <w:sz w:val="18"/>
          <w:szCs w:val="18"/>
          <w:vertAlign w:val="subscript"/>
        </w:rPr>
        <w:t>А</w:t>
      </w:r>
      <w:r w:rsidRPr="00666E97">
        <w:rPr>
          <w:b/>
          <w:sz w:val="18"/>
          <w:szCs w:val="18"/>
        </w:rPr>
        <w:t>+</w:t>
      </w:r>
      <w:r w:rsidRPr="00666E97">
        <w:rPr>
          <w:b/>
          <w:sz w:val="20"/>
          <w:szCs w:val="20"/>
        </w:rPr>
        <w:t xml:space="preserve"> </w:t>
      </w:r>
      <w:r w:rsidRPr="00666E97">
        <w:rPr>
          <w:b/>
          <w:sz w:val="18"/>
          <w:szCs w:val="18"/>
        </w:rPr>
        <w:t>К</w:t>
      </w:r>
      <w:r w:rsidRPr="00666E97">
        <w:rPr>
          <w:b/>
          <w:sz w:val="18"/>
          <w:szCs w:val="18"/>
          <w:vertAlign w:val="subscript"/>
        </w:rPr>
        <w:t>В</w:t>
      </w:r>
      <w:r w:rsidRPr="00666E97">
        <w:rPr>
          <w:b/>
          <w:sz w:val="20"/>
          <w:szCs w:val="20"/>
        </w:rPr>
        <w:t xml:space="preserve"> +</w:t>
      </w:r>
      <w:r w:rsidRPr="00666E97">
        <w:rPr>
          <w:b/>
          <w:sz w:val="18"/>
          <w:szCs w:val="18"/>
        </w:rPr>
        <w:t xml:space="preserve"> К</w:t>
      </w:r>
      <w:r w:rsidRPr="00666E97">
        <w:rPr>
          <w:b/>
          <w:sz w:val="18"/>
          <w:szCs w:val="18"/>
          <w:vertAlign w:val="subscript"/>
        </w:rPr>
        <w:t>С</w:t>
      </w:r>
      <w:r w:rsidRPr="00666E97">
        <w:rPr>
          <w:b/>
          <w:sz w:val="20"/>
          <w:szCs w:val="20"/>
        </w:rPr>
        <w:t xml:space="preserve"> /3</w:t>
      </w:r>
      <w:r w:rsidRPr="006B316A">
        <w:rPr>
          <w:sz w:val="20"/>
          <w:szCs w:val="20"/>
        </w:rPr>
        <w:t>]</w:t>
      </w:r>
      <w:r>
        <w:rPr>
          <w:sz w:val="20"/>
          <w:szCs w:val="20"/>
        </w:rPr>
        <w:t>= ________________</w:t>
      </w:r>
      <w:r w:rsidR="005B1530">
        <w:rPr>
          <w:sz w:val="20"/>
          <w:szCs w:val="20"/>
        </w:rPr>
        <w:t>__________</w:t>
      </w:r>
      <w:r w:rsidR="007E60BB">
        <w:rPr>
          <w:sz w:val="20"/>
          <w:szCs w:val="20"/>
        </w:rPr>
        <w:t>_________</w:t>
      </w:r>
      <w:r w:rsidR="005B1530">
        <w:rPr>
          <w:sz w:val="20"/>
          <w:szCs w:val="20"/>
        </w:rPr>
        <w:t>_________</w:t>
      </w:r>
      <w:r w:rsidR="005A1CFC">
        <w:rPr>
          <w:sz w:val="20"/>
          <w:szCs w:val="20"/>
        </w:rPr>
        <w:t>_</w:t>
      </w:r>
    </w:p>
    <w:p w:rsidR="00E67DEA" w:rsidRPr="00E67DEA" w:rsidRDefault="00E67DEA" w:rsidP="009635E9">
      <w:pPr>
        <w:jc w:val="both"/>
        <w:rPr>
          <w:sz w:val="10"/>
          <w:szCs w:val="10"/>
        </w:rPr>
      </w:pPr>
    </w:p>
    <w:p w:rsidR="00666E97" w:rsidRPr="002B5347" w:rsidRDefault="00666E97" w:rsidP="00666E97">
      <w:pPr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 w:rsidRPr="006B2107">
        <w:rPr>
          <w:b/>
          <w:sz w:val="20"/>
          <w:szCs w:val="20"/>
        </w:rPr>
        <w:t>∆</w:t>
      </w:r>
      <w:proofErr w:type="gramStart"/>
      <w:r w:rsidRPr="006B2107">
        <w:rPr>
          <w:b/>
          <w:sz w:val="20"/>
          <w:szCs w:val="20"/>
        </w:rPr>
        <w:t>Р</w:t>
      </w:r>
      <w:proofErr w:type="gramEnd"/>
      <w:r w:rsidR="00085BE6">
        <w:rPr>
          <w:b/>
          <w:sz w:val="20"/>
          <w:szCs w:val="20"/>
        </w:rPr>
        <w:t>%</w:t>
      </w:r>
      <w:r w:rsidR="002B5347">
        <w:rPr>
          <w:b/>
          <w:sz w:val="20"/>
          <w:szCs w:val="20"/>
        </w:rPr>
        <w:t xml:space="preserve"> </w:t>
      </w:r>
      <w:r w:rsidR="002B5347" w:rsidRPr="002B5347">
        <w:rPr>
          <w:sz w:val="20"/>
          <w:szCs w:val="20"/>
        </w:rPr>
        <w:t>это</w:t>
      </w:r>
      <w:r w:rsidR="002B5347">
        <w:rPr>
          <w:sz w:val="20"/>
          <w:szCs w:val="20"/>
        </w:rPr>
        <w:t xml:space="preserve"> погрешность проверяемого узла учета, которая рассчитывается по формуле </w:t>
      </w:r>
      <w:r w:rsidR="00F10D06">
        <w:rPr>
          <w:sz w:val="20"/>
          <w:szCs w:val="20"/>
        </w:rPr>
        <w:t>(</w:t>
      </w:r>
      <w:r w:rsidR="002B5347">
        <w:rPr>
          <w:b/>
          <w:sz w:val="20"/>
          <w:szCs w:val="20"/>
          <w:lang w:val="en-US"/>
        </w:rPr>
        <w:t>IV</w:t>
      </w:r>
      <w:r w:rsidR="00F10D06">
        <w:rPr>
          <w:b/>
          <w:sz w:val="20"/>
          <w:szCs w:val="20"/>
        </w:rPr>
        <w:t>)</w:t>
      </w:r>
      <w:r w:rsidR="002B5347">
        <w:rPr>
          <w:b/>
          <w:sz w:val="20"/>
          <w:szCs w:val="20"/>
        </w:rPr>
        <w:t>.</w:t>
      </w:r>
    </w:p>
    <w:p w:rsidR="002B5347" w:rsidRPr="00E67DEA" w:rsidRDefault="00131499" w:rsidP="00E67DE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2B5347">
        <w:rPr>
          <w:b/>
          <w:sz w:val="20"/>
          <w:szCs w:val="20"/>
          <w:lang w:val="en-US"/>
        </w:rPr>
        <w:t>IV</w:t>
      </w:r>
      <w:r w:rsidR="002B5347">
        <w:rPr>
          <w:b/>
          <w:sz w:val="20"/>
          <w:szCs w:val="20"/>
        </w:rPr>
        <w:t xml:space="preserve">.)  </w:t>
      </w:r>
      <w:r w:rsidR="002B5347" w:rsidRPr="005B1530">
        <w:rPr>
          <w:b/>
          <w:sz w:val="20"/>
          <w:szCs w:val="20"/>
        </w:rPr>
        <w:t>∆</w:t>
      </w:r>
      <w:proofErr w:type="gramStart"/>
      <w:r w:rsidR="002B5347" w:rsidRPr="005B1530">
        <w:rPr>
          <w:b/>
          <w:sz w:val="20"/>
          <w:szCs w:val="20"/>
        </w:rPr>
        <w:t>Р</w:t>
      </w:r>
      <w:proofErr w:type="gramEnd"/>
      <w:r w:rsidR="00781D4D">
        <w:rPr>
          <w:b/>
          <w:sz w:val="20"/>
          <w:szCs w:val="20"/>
        </w:rPr>
        <w:t>%</w:t>
      </w:r>
      <w:r w:rsidR="002B5347" w:rsidRPr="005B1530">
        <w:rPr>
          <w:b/>
          <w:sz w:val="20"/>
          <w:szCs w:val="20"/>
        </w:rPr>
        <w:t xml:space="preserve"> =</w:t>
      </w:r>
      <w:r w:rsidR="005B1530" w:rsidRPr="005B1530">
        <w:rPr>
          <w:b/>
          <w:position w:val="-30"/>
          <w:sz w:val="20"/>
          <w:szCs w:val="20"/>
        </w:rPr>
        <w:object w:dxaOrig="780" w:dyaOrig="680">
          <v:shape id="_x0000_i1026" type="#_x0000_t75" style="width:39.05pt;height:33.95pt" o:ole="">
            <v:imagedata r:id="rId11" o:title=""/>
          </v:shape>
          <o:OLEObject Type="Embed" ProgID="Equation.3" ShapeID="_x0000_i1026" DrawAspect="Content" ObjectID="_1553067218" r:id="rId12"/>
        </w:object>
      </w:r>
      <w:r w:rsidR="002B5347" w:rsidRPr="005B1530">
        <w:rPr>
          <w:b/>
          <w:sz w:val="20"/>
          <w:szCs w:val="20"/>
        </w:rPr>
        <w:t xml:space="preserve"> </w:t>
      </w:r>
      <w:r w:rsidR="005B1530" w:rsidRPr="005B1530">
        <w:rPr>
          <w:b/>
          <w:sz w:val="20"/>
          <w:szCs w:val="20"/>
        </w:rPr>
        <w:t>100</w:t>
      </w:r>
      <w:r w:rsidR="002B5347" w:rsidRPr="005B1530">
        <w:rPr>
          <w:b/>
          <w:sz w:val="20"/>
          <w:szCs w:val="20"/>
        </w:rPr>
        <w:t>%</w:t>
      </w:r>
      <w:r w:rsidR="002B5347">
        <w:rPr>
          <w:b/>
          <w:sz w:val="20"/>
          <w:szCs w:val="20"/>
        </w:rPr>
        <w:t>=_______________________________</w:t>
      </w:r>
      <w:r w:rsidR="00D276BA">
        <w:rPr>
          <w:b/>
          <w:sz w:val="20"/>
          <w:szCs w:val="20"/>
        </w:rPr>
        <w:t>___</w:t>
      </w:r>
      <w:r w:rsidR="002B5347">
        <w:rPr>
          <w:b/>
          <w:sz w:val="20"/>
          <w:szCs w:val="20"/>
        </w:rPr>
        <w:t>_________</w:t>
      </w:r>
      <w:r w:rsidR="007E60BB">
        <w:rPr>
          <w:b/>
          <w:sz w:val="20"/>
          <w:szCs w:val="20"/>
        </w:rPr>
        <w:t>___</w:t>
      </w:r>
      <w:r w:rsidR="002B5347">
        <w:rPr>
          <w:b/>
          <w:sz w:val="20"/>
          <w:szCs w:val="20"/>
        </w:rPr>
        <w:t>________________</w:t>
      </w:r>
      <w:r w:rsidR="005A1CFC">
        <w:rPr>
          <w:b/>
          <w:sz w:val="20"/>
          <w:szCs w:val="20"/>
        </w:rPr>
        <w:t>_</w:t>
      </w:r>
      <w:r w:rsidR="002B5347">
        <w:rPr>
          <w:b/>
          <w:sz w:val="20"/>
          <w:szCs w:val="20"/>
        </w:rPr>
        <w:t>_____________</w:t>
      </w:r>
      <w:r w:rsidR="00085BE6">
        <w:rPr>
          <w:b/>
          <w:sz w:val="20"/>
          <w:szCs w:val="20"/>
        </w:rPr>
        <w:t>__</w:t>
      </w:r>
      <w:r w:rsidR="002B5347">
        <w:rPr>
          <w:b/>
          <w:sz w:val="20"/>
          <w:szCs w:val="20"/>
        </w:rPr>
        <w:t>%</w:t>
      </w:r>
    </w:p>
    <w:p w:rsidR="002B5347" w:rsidRDefault="002B5347" w:rsidP="006D0EA1">
      <w:pPr>
        <w:tabs>
          <w:tab w:val="left" w:pos="1660"/>
        </w:tabs>
        <w:spacing w:line="360" w:lineRule="auto"/>
        <w:rPr>
          <w:sz w:val="20"/>
          <w:szCs w:val="20"/>
        </w:rPr>
      </w:pPr>
      <w:r w:rsidRPr="006B316A">
        <w:rPr>
          <w:sz w:val="20"/>
          <w:szCs w:val="20"/>
        </w:rPr>
        <w:t>Измерения проводились приборами:</w:t>
      </w:r>
      <w:r w:rsidR="00CE5177">
        <w:rPr>
          <w:sz w:val="20"/>
          <w:szCs w:val="20"/>
        </w:rPr>
        <w:t xml:space="preserve"> </w:t>
      </w:r>
      <w:r w:rsidRPr="006B316A">
        <w:rPr>
          <w:sz w:val="20"/>
          <w:szCs w:val="20"/>
        </w:rPr>
        <w:t>_________________________________________________________</w:t>
      </w:r>
      <w:r w:rsidR="005B0832">
        <w:rPr>
          <w:sz w:val="20"/>
          <w:szCs w:val="20"/>
        </w:rPr>
        <w:t>_____</w:t>
      </w:r>
      <w:r w:rsidR="007E60BB">
        <w:rPr>
          <w:sz w:val="20"/>
          <w:szCs w:val="20"/>
        </w:rPr>
        <w:t>____</w:t>
      </w:r>
      <w:r w:rsidR="005B0832">
        <w:rPr>
          <w:sz w:val="20"/>
          <w:szCs w:val="20"/>
        </w:rPr>
        <w:t>________</w:t>
      </w:r>
    </w:p>
    <w:p w:rsidR="005B0832" w:rsidRPr="006B316A" w:rsidRDefault="005B0832" w:rsidP="00841A14">
      <w:pPr>
        <w:tabs>
          <w:tab w:val="left" w:pos="166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  <w:r w:rsidR="007E60BB">
        <w:rPr>
          <w:sz w:val="20"/>
          <w:szCs w:val="20"/>
        </w:rPr>
        <w:t>____</w:t>
      </w:r>
      <w:r>
        <w:rPr>
          <w:sz w:val="20"/>
          <w:szCs w:val="20"/>
        </w:rPr>
        <w:t>____</w:t>
      </w:r>
    </w:p>
    <w:p w:rsidR="00EF0F79" w:rsidRPr="002F2135" w:rsidRDefault="00DA0D28" w:rsidP="00841A14">
      <w:pPr>
        <w:jc w:val="both"/>
        <w:rPr>
          <w:b/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DD69F3" w:rsidRPr="002F2135">
        <w:rPr>
          <w:b/>
          <w:sz w:val="12"/>
          <w:szCs w:val="12"/>
        </w:rPr>
        <w:t xml:space="preserve">(наименование приборов, </w:t>
      </w:r>
      <w:r w:rsidR="0072424F" w:rsidRPr="002F2135">
        <w:rPr>
          <w:b/>
          <w:sz w:val="12"/>
          <w:szCs w:val="12"/>
        </w:rPr>
        <w:t xml:space="preserve">их номера, год и квартал </w:t>
      </w:r>
      <w:proofErr w:type="spellStart"/>
      <w:r w:rsidR="0072424F" w:rsidRPr="002F2135">
        <w:rPr>
          <w:b/>
          <w:sz w:val="12"/>
          <w:szCs w:val="12"/>
        </w:rPr>
        <w:t>госповерки</w:t>
      </w:r>
      <w:proofErr w:type="spellEnd"/>
      <w:r w:rsidR="00DD69F3" w:rsidRPr="002F2135">
        <w:rPr>
          <w:b/>
          <w:sz w:val="12"/>
          <w:szCs w:val="12"/>
        </w:rPr>
        <w:t>)</w:t>
      </w:r>
    </w:p>
    <w:p w:rsidR="0057418B" w:rsidRDefault="0057418B" w:rsidP="00D9568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После окончания работ установлены пломбы: на крышке зажимов счетчика _____________; на шкафу учета ___________;</w:t>
      </w:r>
    </w:p>
    <w:p w:rsidR="0057418B" w:rsidRPr="0057418B" w:rsidRDefault="0057418B" w:rsidP="00D9568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вводном отключающем </w:t>
      </w:r>
      <w:r w:rsidR="00D95685">
        <w:rPr>
          <w:sz w:val="20"/>
          <w:szCs w:val="20"/>
        </w:rPr>
        <w:t xml:space="preserve">устройстве ____________________ прочие места </w:t>
      </w:r>
      <w:r>
        <w:rPr>
          <w:sz w:val="20"/>
          <w:szCs w:val="20"/>
        </w:rPr>
        <w:t>________</w:t>
      </w:r>
      <w:r w:rsidR="00D95685">
        <w:rPr>
          <w:sz w:val="20"/>
          <w:szCs w:val="20"/>
        </w:rPr>
        <w:t>_______________________________</w:t>
      </w:r>
    </w:p>
    <w:p w:rsidR="00131499" w:rsidRDefault="00065F72" w:rsidP="00131499">
      <w:pPr>
        <w:tabs>
          <w:tab w:val="num" w:pos="0"/>
        </w:tabs>
        <w:jc w:val="both"/>
      </w:pPr>
      <w:r w:rsidRPr="00D95685">
        <w:rPr>
          <w:b/>
          <w:sz w:val="22"/>
          <w:szCs w:val="22"/>
        </w:rPr>
        <w:t xml:space="preserve">3. </w:t>
      </w:r>
      <w:r w:rsidR="00E67DEA" w:rsidRPr="00D95685">
        <w:rPr>
          <w:b/>
          <w:sz w:val="22"/>
          <w:szCs w:val="22"/>
        </w:rPr>
        <w:t>По итогам проверки</w:t>
      </w:r>
      <w:r w:rsidR="00131499" w:rsidRPr="00D95685">
        <w:rPr>
          <w:b/>
          <w:sz w:val="22"/>
          <w:szCs w:val="22"/>
        </w:rPr>
        <w:t xml:space="preserve"> было выявлено</w:t>
      </w:r>
      <w:r w:rsidR="00E67DEA">
        <w:t>:</w:t>
      </w:r>
      <w:r w:rsidR="00131499">
        <w:t>__________________________________________________</w:t>
      </w:r>
      <w:r w:rsidR="007E60BB">
        <w:t>__</w:t>
      </w:r>
      <w:r w:rsidR="00131499">
        <w:t>_</w:t>
      </w:r>
      <w:r w:rsidR="00D95685">
        <w:t>_</w:t>
      </w:r>
    </w:p>
    <w:p w:rsidR="00131499" w:rsidRPr="002F2135" w:rsidRDefault="00D95685" w:rsidP="00131499">
      <w:pPr>
        <w:tabs>
          <w:tab w:val="num" w:pos="0"/>
        </w:tabs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="00131499" w:rsidRPr="002F2135">
        <w:rPr>
          <w:b/>
          <w:sz w:val="12"/>
          <w:szCs w:val="12"/>
        </w:rPr>
        <w:t>(описание нарушения</w:t>
      </w:r>
      <w:r>
        <w:rPr>
          <w:b/>
          <w:sz w:val="12"/>
          <w:szCs w:val="12"/>
        </w:rPr>
        <w:t>, построение векторной диаграммы и т.д.</w:t>
      </w:r>
      <w:r w:rsidR="00131499" w:rsidRPr="002F2135">
        <w:rPr>
          <w:b/>
          <w:sz w:val="12"/>
          <w:szCs w:val="12"/>
        </w:rPr>
        <w:t>)</w:t>
      </w:r>
    </w:p>
    <w:p w:rsidR="00131499" w:rsidRDefault="00131499" w:rsidP="006D0EA1">
      <w:pPr>
        <w:tabs>
          <w:tab w:val="num" w:pos="0"/>
        </w:tabs>
        <w:spacing w:line="360" w:lineRule="auto"/>
        <w:jc w:val="both"/>
      </w:pPr>
      <w:r>
        <w:t>_____________________________________________________________________________________</w:t>
      </w:r>
      <w:r w:rsidR="007E60BB">
        <w:t>__</w:t>
      </w:r>
    </w:p>
    <w:p w:rsidR="00131499" w:rsidRDefault="00131499" w:rsidP="006D0EA1">
      <w:pPr>
        <w:tabs>
          <w:tab w:val="num" w:pos="0"/>
        </w:tabs>
        <w:spacing w:line="360" w:lineRule="auto"/>
        <w:jc w:val="both"/>
      </w:pPr>
      <w:r>
        <w:t>_____________________________________________________________________________________</w:t>
      </w:r>
      <w:r w:rsidR="007E60BB">
        <w:t>__</w:t>
      </w:r>
    </w:p>
    <w:p w:rsidR="00EF0F79" w:rsidRDefault="00085BE6" w:rsidP="00D83DA1">
      <w:pPr>
        <w:tabs>
          <w:tab w:val="num" w:pos="0"/>
        </w:tabs>
        <w:spacing w:line="360" w:lineRule="auto"/>
      </w:pPr>
      <w:r>
        <w:rPr>
          <w:b/>
          <w:sz w:val="22"/>
          <w:szCs w:val="22"/>
        </w:rPr>
        <w:t xml:space="preserve">4. </w:t>
      </w:r>
      <w:r w:rsidR="00EF0F79" w:rsidRPr="00D95685">
        <w:rPr>
          <w:b/>
          <w:sz w:val="22"/>
          <w:szCs w:val="22"/>
        </w:rPr>
        <w:t>Объяснения представителя потребителя</w:t>
      </w:r>
      <w:r w:rsidR="00CE5177">
        <w:t xml:space="preserve"> </w:t>
      </w:r>
      <w:r w:rsidR="00EF0F79">
        <w:t>_______________________________________</w:t>
      </w:r>
      <w:r w:rsidR="006D0EA1">
        <w:t>__________</w:t>
      </w:r>
      <w:r w:rsidR="007A5201">
        <w:t>___</w:t>
      </w:r>
    </w:p>
    <w:p w:rsidR="00EF0F79" w:rsidRDefault="00EF0F79" w:rsidP="00D83DA1">
      <w:pPr>
        <w:tabs>
          <w:tab w:val="num" w:pos="0"/>
        </w:tabs>
        <w:jc w:val="both"/>
      </w:pPr>
      <w:r>
        <w:t>___________________________________________________________________________________</w:t>
      </w:r>
      <w:r w:rsidR="005B0832">
        <w:t>_</w:t>
      </w:r>
      <w:r w:rsidR="007E60BB">
        <w:t>___</w:t>
      </w:r>
    </w:p>
    <w:p w:rsidR="005B0832" w:rsidRPr="00D83DA1" w:rsidRDefault="00085BE6" w:rsidP="00D83DA1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900C4" w:rsidRPr="002F2135">
        <w:rPr>
          <w:sz w:val="22"/>
          <w:szCs w:val="22"/>
        </w:rPr>
        <w:t xml:space="preserve">. </w:t>
      </w:r>
      <w:r w:rsidR="00EF0F79" w:rsidRPr="002F2135">
        <w:rPr>
          <w:sz w:val="22"/>
          <w:szCs w:val="22"/>
        </w:rPr>
        <w:t xml:space="preserve">Дата предыдущей </w:t>
      </w:r>
      <w:r w:rsidR="00E67DEA" w:rsidRPr="002F2135">
        <w:rPr>
          <w:sz w:val="22"/>
          <w:szCs w:val="22"/>
        </w:rPr>
        <w:t>инструментальной</w:t>
      </w:r>
      <w:r w:rsidR="00EF0F79" w:rsidRPr="002F2135">
        <w:rPr>
          <w:sz w:val="22"/>
          <w:szCs w:val="22"/>
        </w:rPr>
        <w:t xml:space="preserve"> проверки </w:t>
      </w:r>
      <w:r w:rsidR="0084635D" w:rsidRPr="002F2135">
        <w:rPr>
          <w:sz w:val="22"/>
          <w:szCs w:val="22"/>
        </w:rPr>
        <w:t xml:space="preserve">узла </w:t>
      </w:r>
      <w:r w:rsidR="00EF0F79" w:rsidRPr="002F2135">
        <w:rPr>
          <w:sz w:val="22"/>
          <w:szCs w:val="22"/>
        </w:rPr>
        <w:t>учета</w:t>
      </w:r>
      <w:r w:rsidR="00EF0F79" w:rsidRPr="00D83DA1">
        <w:rPr>
          <w:sz w:val="22"/>
          <w:szCs w:val="22"/>
        </w:rPr>
        <w:t>________________</w:t>
      </w:r>
      <w:r w:rsidR="00E67DEA" w:rsidRPr="00D83DA1">
        <w:rPr>
          <w:sz w:val="22"/>
          <w:szCs w:val="22"/>
        </w:rPr>
        <w:t>_________________</w:t>
      </w:r>
      <w:r w:rsidR="007E60BB" w:rsidRPr="00D83DA1">
        <w:rPr>
          <w:sz w:val="22"/>
          <w:szCs w:val="22"/>
        </w:rPr>
        <w:t>__</w:t>
      </w:r>
      <w:r w:rsidR="00D83DA1" w:rsidRPr="00D83DA1">
        <w:rPr>
          <w:sz w:val="22"/>
          <w:szCs w:val="22"/>
        </w:rPr>
        <w:t>_______</w:t>
      </w:r>
    </w:p>
    <w:p w:rsidR="001A5CC4" w:rsidRPr="00D83DA1" w:rsidRDefault="00085BE6" w:rsidP="001A5CC4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B87EE4" w:rsidRPr="00D83DA1">
        <w:rPr>
          <w:sz w:val="22"/>
          <w:szCs w:val="22"/>
        </w:rPr>
        <w:t xml:space="preserve">. </w:t>
      </w:r>
      <w:r w:rsidR="001A5CC4" w:rsidRPr="00D83DA1">
        <w:rPr>
          <w:sz w:val="22"/>
          <w:szCs w:val="22"/>
        </w:rPr>
        <w:t xml:space="preserve">В </w:t>
      </w:r>
      <w:proofErr w:type="gramStart"/>
      <w:r w:rsidR="001A5CC4" w:rsidRPr="00D83DA1">
        <w:rPr>
          <w:sz w:val="22"/>
          <w:szCs w:val="22"/>
        </w:rPr>
        <w:t>целях</w:t>
      </w:r>
      <w:proofErr w:type="gramEnd"/>
      <w:r w:rsidR="001A5CC4" w:rsidRPr="00D83DA1">
        <w:rPr>
          <w:sz w:val="22"/>
          <w:szCs w:val="22"/>
        </w:rPr>
        <w:t xml:space="preserve"> </w:t>
      </w:r>
      <w:r w:rsidR="006E091C" w:rsidRPr="00D83DA1">
        <w:rPr>
          <w:sz w:val="22"/>
          <w:szCs w:val="22"/>
        </w:rPr>
        <w:t xml:space="preserve">устранения выявленных нарушений в коммерческом учете и выполнения требований НТД к </w:t>
      </w:r>
      <w:r w:rsidR="001A5CC4" w:rsidRPr="00D83DA1">
        <w:rPr>
          <w:sz w:val="22"/>
          <w:szCs w:val="22"/>
        </w:rPr>
        <w:t>измерительно</w:t>
      </w:r>
      <w:r w:rsidR="006E091C" w:rsidRPr="00D83DA1">
        <w:rPr>
          <w:sz w:val="22"/>
          <w:szCs w:val="22"/>
        </w:rPr>
        <w:t>му</w:t>
      </w:r>
      <w:r w:rsidR="001A5CC4" w:rsidRPr="00D83DA1">
        <w:rPr>
          <w:sz w:val="22"/>
          <w:szCs w:val="22"/>
        </w:rPr>
        <w:t xml:space="preserve"> комплекс</w:t>
      </w:r>
      <w:r w:rsidR="006E091C" w:rsidRPr="00D83DA1">
        <w:rPr>
          <w:sz w:val="22"/>
          <w:szCs w:val="22"/>
        </w:rPr>
        <w:t>у,</w:t>
      </w:r>
      <w:r w:rsidR="00EA0E76" w:rsidRPr="00D83DA1">
        <w:rPr>
          <w:sz w:val="22"/>
          <w:szCs w:val="22"/>
        </w:rPr>
        <w:t xml:space="preserve"> </w:t>
      </w:r>
      <w:r w:rsidR="00E6061A" w:rsidRPr="00D83DA1">
        <w:rPr>
          <w:sz w:val="22"/>
          <w:szCs w:val="22"/>
        </w:rPr>
        <w:t>п</w:t>
      </w:r>
      <w:r w:rsidR="001A5CC4" w:rsidRPr="00D83DA1">
        <w:rPr>
          <w:sz w:val="22"/>
          <w:szCs w:val="22"/>
        </w:rPr>
        <w:t xml:space="preserve">отребителю необходимо: </w:t>
      </w:r>
      <w:r w:rsidR="006E091C" w:rsidRPr="00D83DA1">
        <w:rPr>
          <w:sz w:val="22"/>
          <w:szCs w:val="22"/>
        </w:rPr>
        <w:t>в срок до «_</w:t>
      </w:r>
      <w:r w:rsidR="00CC53CB" w:rsidRPr="00D83DA1">
        <w:rPr>
          <w:sz w:val="22"/>
          <w:szCs w:val="22"/>
        </w:rPr>
        <w:t>__</w:t>
      </w:r>
      <w:r w:rsidR="006E091C" w:rsidRPr="00D83DA1">
        <w:rPr>
          <w:sz w:val="22"/>
          <w:szCs w:val="22"/>
        </w:rPr>
        <w:t>_»__________</w:t>
      </w:r>
      <w:r w:rsidR="001A5CC4" w:rsidRPr="00D83DA1">
        <w:rPr>
          <w:sz w:val="22"/>
          <w:szCs w:val="22"/>
        </w:rPr>
        <w:t>__20_</w:t>
      </w:r>
      <w:r w:rsidR="00CC53CB" w:rsidRPr="00D83DA1">
        <w:rPr>
          <w:sz w:val="22"/>
          <w:szCs w:val="22"/>
        </w:rPr>
        <w:t>_</w:t>
      </w:r>
      <w:r w:rsidR="001A5CC4" w:rsidRPr="00D83DA1">
        <w:rPr>
          <w:sz w:val="22"/>
          <w:szCs w:val="22"/>
        </w:rPr>
        <w:t>_г.</w:t>
      </w:r>
      <w:r w:rsidR="0072424F" w:rsidRPr="00D83DA1">
        <w:rPr>
          <w:sz w:val="22"/>
          <w:szCs w:val="22"/>
        </w:rPr>
        <w:t>_____</w:t>
      </w:r>
      <w:r w:rsidR="00CC53CB" w:rsidRPr="00D83DA1">
        <w:rPr>
          <w:sz w:val="22"/>
          <w:szCs w:val="22"/>
        </w:rPr>
        <w:t>__</w:t>
      </w:r>
      <w:r w:rsidR="00D83DA1" w:rsidRPr="00D83DA1">
        <w:rPr>
          <w:sz w:val="22"/>
          <w:szCs w:val="22"/>
        </w:rPr>
        <w:t>________</w:t>
      </w:r>
    </w:p>
    <w:p w:rsidR="001A5CC4" w:rsidRDefault="001A5CC4" w:rsidP="00D36BA5">
      <w:r>
        <w:t>_____________________________________________________________________________________</w:t>
      </w:r>
      <w:r w:rsidR="007E60BB">
        <w:t>___</w:t>
      </w:r>
    </w:p>
    <w:p w:rsidR="00907D4D" w:rsidRDefault="001A5CC4" w:rsidP="00D36BA5">
      <w:r>
        <w:t>_____________________________________________________________________________________</w:t>
      </w:r>
      <w:r w:rsidR="007E60BB">
        <w:t>___</w:t>
      </w:r>
    </w:p>
    <w:p w:rsidR="007A5201" w:rsidRPr="007A5201" w:rsidRDefault="00085BE6" w:rsidP="007A5201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7A5201" w:rsidRPr="007A5201">
        <w:rPr>
          <w:sz w:val="22"/>
          <w:szCs w:val="22"/>
        </w:rPr>
        <w:t xml:space="preserve">. В </w:t>
      </w:r>
      <w:proofErr w:type="gramStart"/>
      <w:r w:rsidR="007A5201" w:rsidRPr="007A5201">
        <w:rPr>
          <w:sz w:val="22"/>
          <w:szCs w:val="22"/>
        </w:rPr>
        <w:t>случае</w:t>
      </w:r>
      <w:proofErr w:type="gramEnd"/>
      <w:r w:rsidR="007A5201" w:rsidRPr="007A5201">
        <w:rPr>
          <w:sz w:val="22"/>
          <w:szCs w:val="22"/>
        </w:rPr>
        <w:t xml:space="preserve"> </w:t>
      </w:r>
      <w:r w:rsidR="007A5201">
        <w:rPr>
          <w:sz w:val="22"/>
          <w:szCs w:val="22"/>
        </w:rPr>
        <w:t>неисполнения п.</w:t>
      </w:r>
      <w:r>
        <w:rPr>
          <w:sz w:val="22"/>
          <w:szCs w:val="22"/>
        </w:rPr>
        <w:t>6</w:t>
      </w:r>
      <w:r w:rsidR="007A5201">
        <w:rPr>
          <w:sz w:val="22"/>
          <w:szCs w:val="22"/>
        </w:rPr>
        <w:t xml:space="preserve"> в указанный срок, расчеты за потребленную электроэнергию будут производиться в соответствии с Законодательством для случая отсутствия приборов учета.</w:t>
      </w:r>
    </w:p>
    <w:p w:rsidR="00D276BA" w:rsidRPr="002F2135" w:rsidRDefault="00085BE6" w:rsidP="00CC53CB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B87EE4" w:rsidRPr="002F2135">
        <w:rPr>
          <w:sz w:val="22"/>
          <w:szCs w:val="22"/>
        </w:rPr>
        <w:t xml:space="preserve">. </w:t>
      </w:r>
      <w:r w:rsidR="00B64D99" w:rsidRPr="002F2135">
        <w:rPr>
          <w:sz w:val="22"/>
          <w:szCs w:val="22"/>
        </w:rPr>
        <w:t xml:space="preserve">Расчет объема </w:t>
      </w:r>
      <w:proofErr w:type="spellStart"/>
      <w:r w:rsidR="00B64D99" w:rsidRPr="002F2135">
        <w:rPr>
          <w:sz w:val="22"/>
          <w:szCs w:val="22"/>
        </w:rPr>
        <w:t>безучетного</w:t>
      </w:r>
      <w:proofErr w:type="spellEnd"/>
      <w:r w:rsidR="00B64D99" w:rsidRPr="002F2135">
        <w:rPr>
          <w:sz w:val="22"/>
          <w:szCs w:val="22"/>
        </w:rPr>
        <w:t xml:space="preserve"> потребления электрической энергии будет осуществлен в течение 3 рабочих дней на основании материалов проверки (настоящего акта), договора купли-продажи (поставки) электроэнергии, и действующих нормативных правовых актов.</w:t>
      </w:r>
    </w:p>
    <w:p w:rsidR="00B64D99" w:rsidRPr="002F2135" w:rsidRDefault="00085BE6" w:rsidP="00CC53CB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>9</w:t>
      </w:r>
      <w:r w:rsidR="00B64D99" w:rsidRPr="002F2135">
        <w:rPr>
          <w:sz w:val="22"/>
          <w:szCs w:val="22"/>
        </w:rPr>
        <w:t xml:space="preserve">. </w:t>
      </w:r>
      <w:r w:rsidR="0072424F" w:rsidRPr="002F2135">
        <w:rPr>
          <w:sz w:val="22"/>
          <w:szCs w:val="22"/>
        </w:rPr>
        <w:t>О</w:t>
      </w:r>
      <w:r w:rsidR="00B64D99" w:rsidRPr="002F2135">
        <w:rPr>
          <w:sz w:val="22"/>
          <w:szCs w:val="22"/>
        </w:rPr>
        <w:t xml:space="preserve">дин </w:t>
      </w:r>
      <w:r w:rsidR="0072424F" w:rsidRPr="002F2135">
        <w:rPr>
          <w:sz w:val="22"/>
          <w:szCs w:val="22"/>
        </w:rPr>
        <w:t xml:space="preserve">экземпляр составленного акта </w:t>
      </w:r>
      <w:r w:rsidR="00853E1D" w:rsidRPr="002F2135">
        <w:rPr>
          <w:sz w:val="22"/>
          <w:szCs w:val="22"/>
        </w:rPr>
        <w:t>получен</w:t>
      </w:r>
      <w:r w:rsidR="00B64D99" w:rsidRPr="002F2135">
        <w:rPr>
          <w:sz w:val="22"/>
          <w:szCs w:val="22"/>
        </w:rPr>
        <w:t xml:space="preserve"> представител</w:t>
      </w:r>
      <w:r w:rsidR="00853E1D" w:rsidRPr="002F2135">
        <w:rPr>
          <w:sz w:val="22"/>
          <w:szCs w:val="22"/>
        </w:rPr>
        <w:t>ем</w:t>
      </w:r>
      <w:r w:rsidR="00B64D99" w:rsidRPr="002F2135">
        <w:rPr>
          <w:sz w:val="22"/>
          <w:szCs w:val="22"/>
        </w:rPr>
        <w:t xml:space="preserve"> потребителя</w:t>
      </w:r>
      <w:r w:rsidR="00105C6C" w:rsidRPr="002F2135">
        <w:rPr>
          <w:sz w:val="22"/>
          <w:szCs w:val="22"/>
        </w:rPr>
        <w:t>.</w:t>
      </w:r>
      <w:r w:rsidR="00853E1D" w:rsidRPr="002F213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__</w:t>
      </w:r>
      <w:r w:rsidR="00CC53CB" w:rsidRPr="002F2135">
        <w:rPr>
          <w:sz w:val="22"/>
          <w:szCs w:val="22"/>
        </w:rPr>
        <w:t>__________/</w:t>
      </w:r>
      <w:r>
        <w:rPr>
          <w:sz w:val="22"/>
          <w:szCs w:val="22"/>
        </w:rPr>
        <w:t>_</w:t>
      </w:r>
      <w:r w:rsidR="00CC53CB" w:rsidRPr="002F2135">
        <w:rPr>
          <w:sz w:val="22"/>
          <w:szCs w:val="22"/>
        </w:rPr>
        <w:t>___________</w:t>
      </w:r>
    </w:p>
    <w:p w:rsidR="00D276BA" w:rsidRDefault="00085BE6" w:rsidP="00D276BA">
      <w:pPr>
        <w:tabs>
          <w:tab w:val="num" w:pos="0"/>
        </w:tabs>
        <w:jc w:val="both"/>
      </w:pPr>
      <w:r>
        <w:rPr>
          <w:sz w:val="22"/>
          <w:szCs w:val="22"/>
        </w:rPr>
        <w:t>10</w:t>
      </w:r>
      <w:r w:rsidR="0072424F" w:rsidRPr="002F2135">
        <w:rPr>
          <w:sz w:val="22"/>
          <w:szCs w:val="22"/>
        </w:rPr>
        <w:t xml:space="preserve">. </w:t>
      </w:r>
      <w:r w:rsidR="005B2495" w:rsidRPr="002F2135">
        <w:rPr>
          <w:sz w:val="22"/>
          <w:szCs w:val="22"/>
        </w:rPr>
        <w:t>Для</w:t>
      </w:r>
      <w:r w:rsidR="00D276BA" w:rsidRPr="002F2135">
        <w:rPr>
          <w:sz w:val="22"/>
          <w:szCs w:val="22"/>
        </w:rPr>
        <w:t xml:space="preserve"> выписки счета прибыть </w:t>
      </w:r>
      <w:r w:rsidR="00CC7869">
        <w:rPr>
          <w:sz w:val="22"/>
          <w:szCs w:val="22"/>
        </w:rPr>
        <w:t>в</w:t>
      </w:r>
      <w:r w:rsidR="00D276BA" w:rsidRPr="002F2135">
        <w:rPr>
          <w:sz w:val="22"/>
          <w:szCs w:val="22"/>
        </w:rPr>
        <w:t xml:space="preserve"> </w:t>
      </w:r>
      <w:proofErr w:type="spellStart"/>
      <w:r w:rsidR="00CC7869">
        <w:rPr>
          <w:sz w:val="22"/>
          <w:szCs w:val="22"/>
        </w:rPr>
        <w:t>Энергосбытовую</w:t>
      </w:r>
      <w:proofErr w:type="spellEnd"/>
      <w:r w:rsidR="00CC7869" w:rsidRPr="00CC7869">
        <w:rPr>
          <w:sz w:val="22"/>
          <w:szCs w:val="22"/>
        </w:rPr>
        <w:t xml:space="preserve"> организаци</w:t>
      </w:r>
      <w:r w:rsidR="00CC7869">
        <w:rPr>
          <w:sz w:val="22"/>
          <w:szCs w:val="22"/>
        </w:rPr>
        <w:t>ю</w:t>
      </w:r>
      <w:r w:rsidR="00D276BA" w:rsidRPr="002F2135">
        <w:rPr>
          <w:sz w:val="22"/>
          <w:szCs w:val="22"/>
        </w:rPr>
        <w:t xml:space="preserve"> по адресу:</w:t>
      </w:r>
      <w:r w:rsidR="00D276BA">
        <w:t xml:space="preserve"> ____________________</w:t>
      </w:r>
      <w:r w:rsidR="002A0C06">
        <w:t>_</w:t>
      </w:r>
      <w:r w:rsidR="0072424F">
        <w:t>_</w:t>
      </w:r>
      <w:r w:rsidR="007A5201">
        <w:t>_____</w:t>
      </w:r>
    </w:p>
    <w:p w:rsidR="00D276BA" w:rsidRDefault="00D276BA" w:rsidP="00D276BA">
      <w:pPr>
        <w:tabs>
          <w:tab w:val="num" w:pos="0"/>
        </w:tabs>
        <w:jc w:val="both"/>
      </w:pPr>
      <w:r>
        <w:t>____________________________________________________________________________________</w:t>
      </w:r>
      <w:r w:rsidR="0072424F">
        <w:t>___</w:t>
      </w:r>
    </w:p>
    <w:p w:rsidR="00D276BA" w:rsidRPr="00085BE6" w:rsidRDefault="00C62279" w:rsidP="003C64E6">
      <w:pPr>
        <w:tabs>
          <w:tab w:val="num" w:pos="0"/>
        </w:tabs>
        <w:jc w:val="both"/>
        <w:rPr>
          <w:b/>
          <w:sz w:val="18"/>
          <w:szCs w:val="18"/>
        </w:rPr>
      </w:pPr>
      <w:r w:rsidRPr="00085BE6">
        <w:rPr>
          <w:b/>
          <w:sz w:val="18"/>
          <w:szCs w:val="18"/>
        </w:rPr>
        <w:t>Подписи:</w:t>
      </w:r>
    </w:p>
    <w:p w:rsidR="00C62279" w:rsidRPr="002F2135" w:rsidRDefault="00C62279" w:rsidP="00D36BA5">
      <w:pPr>
        <w:tabs>
          <w:tab w:val="num" w:pos="0"/>
        </w:tabs>
        <w:jc w:val="right"/>
        <w:rPr>
          <w:sz w:val="22"/>
          <w:szCs w:val="22"/>
        </w:rPr>
      </w:pPr>
      <w:r w:rsidRPr="002F2135">
        <w:rPr>
          <w:sz w:val="22"/>
          <w:szCs w:val="22"/>
        </w:rPr>
        <w:t>Представител</w:t>
      </w:r>
      <w:proofErr w:type="gramStart"/>
      <w:r w:rsidRPr="002F2135">
        <w:rPr>
          <w:sz w:val="22"/>
          <w:szCs w:val="22"/>
        </w:rPr>
        <w:t>ь(</w:t>
      </w:r>
      <w:proofErr w:type="gramEnd"/>
      <w:r w:rsidRPr="002F2135">
        <w:rPr>
          <w:sz w:val="22"/>
          <w:szCs w:val="22"/>
        </w:rPr>
        <w:t xml:space="preserve">ли) </w:t>
      </w:r>
      <w:r w:rsidR="00CC7869">
        <w:rPr>
          <w:sz w:val="22"/>
          <w:szCs w:val="22"/>
        </w:rPr>
        <w:t>ЭСО</w:t>
      </w:r>
      <w:r w:rsidR="00F221E3" w:rsidRPr="002F2135">
        <w:rPr>
          <w:sz w:val="22"/>
          <w:szCs w:val="22"/>
        </w:rPr>
        <w:t xml:space="preserve"> (Сетевой организации)</w:t>
      </w:r>
      <w:r w:rsidRPr="002F2135">
        <w:rPr>
          <w:sz w:val="22"/>
          <w:szCs w:val="22"/>
        </w:rPr>
        <w:t xml:space="preserve">   </w:t>
      </w:r>
      <w:r w:rsidR="007A5201">
        <w:rPr>
          <w:sz w:val="22"/>
          <w:szCs w:val="22"/>
        </w:rPr>
        <w:t xml:space="preserve">                                      </w:t>
      </w:r>
      <w:r w:rsidRPr="002F2135">
        <w:rPr>
          <w:sz w:val="22"/>
          <w:szCs w:val="22"/>
        </w:rPr>
        <w:t>________________ /___________________/</w:t>
      </w:r>
    </w:p>
    <w:p w:rsidR="00C62279" w:rsidRPr="002F2135" w:rsidRDefault="00C62279" w:rsidP="00D36BA5">
      <w:pPr>
        <w:tabs>
          <w:tab w:val="num" w:pos="0"/>
        </w:tabs>
        <w:jc w:val="right"/>
        <w:rPr>
          <w:sz w:val="22"/>
          <w:szCs w:val="22"/>
        </w:rPr>
      </w:pPr>
      <w:r w:rsidRPr="002F2135">
        <w:rPr>
          <w:sz w:val="22"/>
          <w:szCs w:val="22"/>
        </w:rPr>
        <w:tab/>
      </w:r>
      <w:r w:rsidRPr="002F2135">
        <w:rPr>
          <w:sz w:val="22"/>
          <w:szCs w:val="22"/>
        </w:rPr>
        <w:tab/>
      </w:r>
      <w:r w:rsidRPr="002F2135">
        <w:rPr>
          <w:sz w:val="22"/>
          <w:szCs w:val="22"/>
        </w:rPr>
        <w:tab/>
      </w:r>
      <w:r w:rsidRPr="002F2135">
        <w:rPr>
          <w:sz w:val="22"/>
          <w:szCs w:val="22"/>
        </w:rPr>
        <w:tab/>
        <w:t xml:space="preserve">                   </w:t>
      </w:r>
      <w:r w:rsidR="00F221E3" w:rsidRPr="002F2135">
        <w:rPr>
          <w:sz w:val="22"/>
          <w:szCs w:val="22"/>
        </w:rPr>
        <w:t xml:space="preserve">       </w:t>
      </w:r>
      <w:r w:rsidRPr="002F2135">
        <w:rPr>
          <w:sz w:val="22"/>
          <w:szCs w:val="22"/>
        </w:rPr>
        <w:t xml:space="preserve">       </w:t>
      </w:r>
      <w:r w:rsidR="0084635D" w:rsidRPr="002F2135">
        <w:rPr>
          <w:sz w:val="22"/>
          <w:szCs w:val="22"/>
        </w:rPr>
        <w:t xml:space="preserve">          </w:t>
      </w:r>
      <w:r w:rsidR="007A5201">
        <w:rPr>
          <w:sz w:val="22"/>
          <w:szCs w:val="22"/>
        </w:rPr>
        <w:t xml:space="preserve">              </w:t>
      </w:r>
      <w:r w:rsidR="0084635D" w:rsidRPr="002F2135">
        <w:rPr>
          <w:sz w:val="22"/>
          <w:szCs w:val="22"/>
        </w:rPr>
        <w:t xml:space="preserve">    </w:t>
      </w:r>
      <w:r w:rsidRPr="002F2135">
        <w:rPr>
          <w:sz w:val="22"/>
          <w:szCs w:val="22"/>
        </w:rPr>
        <w:t>________________ /___________________/</w:t>
      </w:r>
    </w:p>
    <w:p w:rsidR="00E8458F" w:rsidRPr="002F2135" w:rsidRDefault="00C62279" w:rsidP="00D36BA5">
      <w:pPr>
        <w:tabs>
          <w:tab w:val="num" w:pos="0"/>
        </w:tabs>
        <w:jc w:val="right"/>
        <w:rPr>
          <w:sz w:val="22"/>
          <w:szCs w:val="22"/>
        </w:rPr>
      </w:pPr>
      <w:r w:rsidRPr="002F2135">
        <w:rPr>
          <w:sz w:val="22"/>
          <w:szCs w:val="22"/>
        </w:rPr>
        <w:t xml:space="preserve">Представитель Потребителя                </w:t>
      </w:r>
      <w:r w:rsidR="00F221E3" w:rsidRPr="002F2135">
        <w:rPr>
          <w:sz w:val="22"/>
          <w:szCs w:val="22"/>
        </w:rPr>
        <w:t xml:space="preserve">         </w:t>
      </w:r>
      <w:r w:rsidRPr="002F2135">
        <w:rPr>
          <w:sz w:val="22"/>
          <w:szCs w:val="22"/>
        </w:rPr>
        <w:t xml:space="preserve">        </w:t>
      </w:r>
      <w:r w:rsidR="0084635D" w:rsidRPr="002F2135">
        <w:rPr>
          <w:sz w:val="22"/>
          <w:szCs w:val="22"/>
        </w:rPr>
        <w:t xml:space="preserve"> </w:t>
      </w:r>
      <w:r w:rsidR="007A5201">
        <w:rPr>
          <w:sz w:val="22"/>
          <w:szCs w:val="22"/>
        </w:rPr>
        <w:t xml:space="preserve">                        </w:t>
      </w:r>
      <w:r w:rsidR="0084635D" w:rsidRPr="002F2135">
        <w:rPr>
          <w:sz w:val="22"/>
          <w:szCs w:val="22"/>
        </w:rPr>
        <w:t xml:space="preserve">             </w:t>
      </w:r>
      <w:r w:rsidRPr="002F2135">
        <w:rPr>
          <w:sz w:val="22"/>
          <w:szCs w:val="22"/>
        </w:rPr>
        <w:t>____</w:t>
      </w:r>
      <w:r w:rsidR="0084635D" w:rsidRPr="002F2135">
        <w:rPr>
          <w:sz w:val="22"/>
          <w:szCs w:val="22"/>
        </w:rPr>
        <w:t>____________ /___________________</w:t>
      </w:r>
      <w:r w:rsidRPr="002F2135">
        <w:rPr>
          <w:sz w:val="22"/>
          <w:szCs w:val="22"/>
        </w:rPr>
        <w:t>/</w:t>
      </w:r>
    </w:p>
    <w:p w:rsidR="002A0C06" w:rsidRPr="0046244E" w:rsidRDefault="00781D4D" w:rsidP="00A26C7B">
      <w:pPr>
        <w:tabs>
          <w:tab w:val="num" w:pos="0"/>
        </w:tabs>
        <w:rPr>
          <w:sz w:val="22"/>
          <w:szCs w:val="22"/>
          <w:vertAlign w:val="superscript"/>
        </w:rPr>
      </w:pPr>
      <w:r w:rsidRPr="00A26C7B">
        <w:rPr>
          <w:sz w:val="18"/>
          <w:szCs w:val="18"/>
          <w:u w:val="single"/>
        </w:rPr>
        <w:t>Присутствующие при составлении акта (понятые лица)</w:t>
      </w:r>
      <w:r w:rsidR="0046244E" w:rsidRPr="0046244E">
        <w:rPr>
          <w:b/>
          <w:sz w:val="28"/>
          <w:szCs w:val="28"/>
          <w:vertAlign w:val="superscript"/>
        </w:rPr>
        <w:t>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46244E" w:rsidRPr="00FB15FF" w:rsidTr="00FB15FF"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FB15FF">
              <w:rPr>
                <w:b/>
                <w:sz w:val="22"/>
                <w:szCs w:val="22"/>
                <w:vertAlign w:val="superscript"/>
              </w:rPr>
              <w:t>Ф.И.О.</w:t>
            </w:r>
          </w:p>
        </w:tc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FB15FF">
              <w:rPr>
                <w:b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FB15FF">
              <w:rPr>
                <w:b/>
                <w:sz w:val="22"/>
                <w:szCs w:val="22"/>
                <w:vertAlign w:val="superscript"/>
              </w:rPr>
              <w:t>Паспортные данные</w:t>
            </w:r>
          </w:p>
        </w:tc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FB15FF">
              <w:rPr>
                <w:b/>
                <w:sz w:val="22"/>
                <w:szCs w:val="22"/>
                <w:vertAlign w:val="superscript"/>
              </w:rPr>
              <w:t>Адрес</w:t>
            </w:r>
          </w:p>
        </w:tc>
      </w:tr>
      <w:tr w:rsidR="0046244E" w:rsidRPr="00FB15FF" w:rsidTr="00FB15FF"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46244E" w:rsidRPr="00FB15FF" w:rsidTr="00FB15FF"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747" w:type="dxa"/>
          </w:tcPr>
          <w:p w:rsidR="0046244E" w:rsidRPr="00FB15FF" w:rsidRDefault="0046244E" w:rsidP="00FB15FF">
            <w:pPr>
              <w:tabs>
                <w:tab w:val="num" w:pos="0"/>
              </w:tabs>
              <w:rPr>
                <w:b/>
                <w:sz w:val="16"/>
                <w:szCs w:val="16"/>
                <w:vertAlign w:val="superscript"/>
              </w:rPr>
            </w:pPr>
          </w:p>
        </w:tc>
      </w:tr>
    </w:tbl>
    <w:p w:rsidR="003C64E6" w:rsidRDefault="003C64E6" w:rsidP="003C64E6">
      <w:pPr>
        <w:tabs>
          <w:tab w:val="num" w:pos="0"/>
        </w:tabs>
        <w:rPr>
          <w:sz w:val="18"/>
          <w:szCs w:val="18"/>
          <w:vertAlign w:val="superscript"/>
        </w:rPr>
      </w:pPr>
      <w:r w:rsidRPr="0046244E">
        <w:rPr>
          <w:b/>
          <w:vertAlign w:val="superscript"/>
        </w:rPr>
        <w:t>*</w:t>
      </w:r>
      <w:r w:rsidRPr="00A26C7B">
        <w:rPr>
          <w:sz w:val="18"/>
          <w:szCs w:val="18"/>
          <w:vertAlign w:val="superscript"/>
        </w:rPr>
        <w:t xml:space="preserve">Заполняется в случае отказа </w:t>
      </w:r>
      <w:r w:rsidR="0084635D" w:rsidRPr="00A26C7B">
        <w:rPr>
          <w:sz w:val="18"/>
          <w:szCs w:val="18"/>
          <w:vertAlign w:val="superscript"/>
        </w:rPr>
        <w:t xml:space="preserve">от подписи </w:t>
      </w:r>
      <w:r w:rsidRPr="00A26C7B">
        <w:rPr>
          <w:sz w:val="18"/>
          <w:szCs w:val="18"/>
          <w:vertAlign w:val="superscript"/>
        </w:rPr>
        <w:t>представителя потребителя</w:t>
      </w:r>
      <w:r w:rsidR="0072424F" w:rsidRPr="00A26C7B">
        <w:rPr>
          <w:sz w:val="18"/>
          <w:szCs w:val="18"/>
          <w:vertAlign w:val="superscript"/>
        </w:rPr>
        <w:t>, либо при его отказе от присутствия при составлении акта</w:t>
      </w:r>
      <w:r w:rsidRPr="00A26C7B">
        <w:rPr>
          <w:sz w:val="18"/>
          <w:szCs w:val="18"/>
          <w:vertAlign w:val="superscript"/>
        </w:rPr>
        <w:t>.</w:t>
      </w:r>
    </w:p>
    <w:p w:rsidR="009C3366" w:rsidRPr="006C6454" w:rsidRDefault="009C3366" w:rsidP="009C3366">
      <w:r w:rsidRPr="006C6454">
        <w:t>-------------------------------------------------------------------------------------------------------------------------------</w:t>
      </w:r>
    </w:p>
    <w:p w:rsidR="00E47500" w:rsidRPr="00922AF7" w:rsidRDefault="00E47500" w:rsidP="00E47500">
      <w:pPr>
        <w:rPr>
          <w:b/>
        </w:rPr>
      </w:pPr>
      <w:r>
        <w:rPr>
          <w:b/>
        </w:rPr>
        <w:t>Энергосбытовая организация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22AF7">
        <w:rPr>
          <w:b/>
        </w:rPr>
        <w:t>Потребитель</w:t>
      </w:r>
    </w:p>
    <w:p w:rsidR="00E47500" w:rsidRPr="00922AF7" w:rsidRDefault="00E47500" w:rsidP="00E47500">
      <w:pPr>
        <w:tabs>
          <w:tab w:val="left" w:pos="10830"/>
        </w:tabs>
      </w:pPr>
    </w:p>
    <w:p w:rsidR="00E47500" w:rsidRDefault="00E47500" w:rsidP="00E47500">
      <w:r w:rsidRPr="00922AF7">
        <w:t>___________________</w:t>
      </w:r>
      <w:r>
        <w:t>_______</w:t>
      </w:r>
      <w:r>
        <w:tab/>
      </w:r>
      <w:r>
        <w:tab/>
      </w:r>
      <w:r>
        <w:tab/>
      </w:r>
      <w:r>
        <w:tab/>
      </w:r>
      <w:r>
        <w:tab/>
      </w:r>
      <w:r w:rsidRPr="00922AF7">
        <w:t>___________________________</w:t>
      </w:r>
    </w:p>
    <w:p w:rsidR="00E47500" w:rsidRPr="00922AF7" w:rsidRDefault="00E47500" w:rsidP="00E47500"/>
    <w:p w:rsidR="00E47500" w:rsidRPr="00922AF7" w:rsidRDefault="00E47500" w:rsidP="00E47500">
      <w:pPr>
        <w:tabs>
          <w:tab w:val="left" w:pos="2550"/>
        </w:tabs>
      </w:pPr>
      <w:r w:rsidRPr="00922AF7">
        <w:t>«____»</w:t>
      </w:r>
      <w:r>
        <w:t xml:space="preserve"> </w:t>
      </w:r>
      <w:r w:rsidRPr="00922AF7">
        <w:t>______________ 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«____» ______________ </w:t>
      </w:r>
      <w:proofErr w:type="gramStart"/>
      <w:r>
        <w:t>г</w:t>
      </w:r>
      <w:proofErr w:type="gramEnd"/>
      <w:r>
        <w:t>.</w:t>
      </w:r>
      <w:r>
        <w:tab/>
      </w:r>
    </w:p>
    <w:p w:rsidR="00E47500" w:rsidRPr="00922AF7" w:rsidRDefault="00E47500" w:rsidP="00E47500">
      <w:r w:rsidRPr="00922AF7">
        <w:tab/>
      </w:r>
    </w:p>
    <w:p w:rsidR="00E47500" w:rsidRPr="00922AF7" w:rsidRDefault="00E47500" w:rsidP="00E47500">
      <w:pPr>
        <w:ind w:firstLine="709"/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2AF7">
        <w:t>М.П.</w:t>
      </w:r>
    </w:p>
    <w:p w:rsidR="009C3366" w:rsidRPr="000965E8" w:rsidRDefault="009C3366" w:rsidP="00E47500">
      <w:pPr>
        <w:pStyle w:val="3"/>
      </w:pPr>
      <w:bookmarkStart w:id="0" w:name="_GoBack"/>
      <w:bookmarkEnd w:id="0"/>
    </w:p>
    <w:sectPr w:rsidR="009C3366" w:rsidRPr="000965E8" w:rsidSect="008906D5">
      <w:pgSz w:w="11906" w:h="16838"/>
      <w:pgMar w:top="284" w:right="567" w:bottom="142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8A2" w:rsidRDefault="002C48A2" w:rsidP="00D34702">
      <w:r>
        <w:separator/>
      </w:r>
    </w:p>
  </w:endnote>
  <w:endnote w:type="continuationSeparator" w:id="0">
    <w:p w:rsidR="002C48A2" w:rsidRDefault="002C48A2" w:rsidP="00D3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8A2" w:rsidRDefault="002C48A2" w:rsidP="00D34702">
      <w:r>
        <w:separator/>
      </w:r>
    </w:p>
  </w:footnote>
  <w:footnote w:type="continuationSeparator" w:id="0">
    <w:p w:rsidR="002C48A2" w:rsidRDefault="002C48A2" w:rsidP="00D34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6063"/>
    <w:multiLevelType w:val="hybridMultilevel"/>
    <w:tmpl w:val="0C64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77E5B"/>
    <w:multiLevelType w:val="hybridMultilevel"/>
    <w:tmpl w:val="2B78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3E3"/>
    <w:multiLevelType w:val="hybridMultilevel"/>
    <w:tmpl w:val="CDCC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33C07"/>
    <w:multiLevelType w:val="hybridMultilevel"/>
    <w:tmpl w:val="62D86100"/>
    <w:lvl w:ilvl="0" w:tplc="E41C906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151A80"/>
    <w:multiLevelType w:val="hybridMultilevel"/>
    <w:tmpl w:val="A00EC8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0AA"/>
    <w:rsid w:val="000203C2"/>
    <w:rsid w:val="0002633F"/>
    <w:rsid w:val="00034C74"/>
    <w:rsid w:val="0003760E"/>
    <w:rsid w:val="00045279"/>
    <w:rsid w:val="000471D9"/>
    <w:rsid w:val="00061E5A"/>
    <w:rsid w:val="00065BD8"/>
    <w:rsid w:val="00065F72"/>
    <w:rsid w:val="00075288"/>
    <w:rsid w:val="00082AE3"/>
    <w:rsid w:val="00085BE6"/>
    <w:rsid w:val="000A5858"/>
    <w:rsid w:val="000B12B8"/>
    <w:rsid w:val="00105C6C"/>
    <w:rsid w:val="00113078"/>
    <w:rsid w:val="00114564"/>
    <w:rsid w:val="00131499"/>
    <w:rsid w:val="00135788"/>
    <w:rsid w:val="001505DC"/>
    <w:rsid w:val="00162C22"/>
    <w:rsid w:val="001640AA"/>
    <w:rsid w:val="001A5CC4"/>
    <w:rsid w:val="001F12FB"/>
    <w:rsid w:val="00205A1A"/>
    <w:rsid w:val="00240C0A"/>
    <w:rsid w:val="002671D0"/>
    <w:rsid w:val="002A0C06"/>
    <w:rsid w:val="002A67A9"/>
    <w:rsid w:val="002A75A8"/>
    <w:rsid w:val="002B1846"/>
    <w:rsid w:val="002B5347"/>
    <w:rsid w:val="002C48A2"/>
    <w:rsid w:val="002D746B"/>
    <w:rsid w:val="002E6CCA"/>
    <w:rsid w:val="002F2135"/>
    <w:rsid w:val="003038D5"/>
    <w:rsid w:val="00306BC7"/>
    <w:rsid w:val="003123B5"/>
    <w:rsid w:val="00315C92"/>
    <w:rsid w:val="00365C03"/>
    <w:rsid w:val="00392ABB"/>
    <w:rsid w:val="0039383B"/>
    <w:rsid w:val="003C64E6"/>
    <w:rsid w:val="003C6D3B"/>
    <w:rsid w:val="003E7565"/>
    <w:rsid w:val="003F0603"/>
    <w:rsid w:val="00401FD0"/>
    <w:rsid w:val="004153E7"/>
    <w:rsid w:val="00436802"/>
    <w:rsid w:val="00436DBB"/>
    <w:rsid w:val="00461857"/>
    <w:rsid w:val="004620C8"/>
    <w:rsid w:val="0046244E"/>
    <w:rsid w:val="004A2F53"/>
    <w:rsid w:val="004C2078"/>
    <w:rsid w:val="004F730A"/>
    <w:rsid w:val="00534B61"/>
    <w:rsid w:val="00545399"/>
    <w:rsid w:val="0057418B"/>
    <w:rsid w:val="00582381"/>
    <w:rsid w:val="005A1CFC"/>
    <w:rsid w:val="005B0832"/>
    <w:rsid w:val="005B1530"/>
    <w:rsid w:val="005B2495"/>
    <w:rsid w:val="005F1416"/>
    <w:rsid w:val="00601A7D"/>
    <w:rsid w:val="006106E1"/>
    <w:rsid w:val="006178B2"/>
    <w:rsid w:val="0064054F"/>
    <w:rsid w:val="006431AC"/>
    <w:rsid w:val="00654F29"/>
    <w:rsid w:val="00663AD3"/>
    <w:rsid w:val="00666E97"/>
    <w:rsid w:val="006D0EA1"/>
    <w:rsid w:val="006E091C"/>
    <w:rsid w:val="006E6733"/>
    <w:rsid w:val="006E76D0"/>
    <w:rsid w:val="00707A12"/>
    <w:rsid w:val="007137B3"/>
    <w:rsid w:val="0072424F"/>
    <w:rsid w:val="007400EB"/>
    <w:rsid w:val="00741C5A"/>
    <w:rsid w:val="00745AE9"/>
    <w:rsid w:val="00747428"/>
    <w:rsid w:val="00781D4D"/>
    <w:rsid w:val="007A5201"/>
    <w:rsid w:val="007B5EFD"/>
    <w:rsid w:val="007E60BB"/>
    <w:rsid w:val="00802B43"/>
    <w:rsid w:val="00810FFC"/>
    <w:rsid w:val="00820D4A"/>
    <w:rsid w:val="00841A14"/>
    <w:rsid w:val="0084635D"/>
    <w:rsid w:val="00850121"/>
    <w:rsid w:val="00853E1D"/>
    <w:rsid w:val="0086568C"/>
    <w:rsid w:val="00881AD5"/>
    <w:rsid w:val="008906D5"/>
    <w:rsid w:val="00896750"/>
    <w:rsid w:val="008B5D1C"/>
    <w:rsid w:val="008C428E"/>
    <w:rsid w:val="008C69F1"/>
    <w:rsid w:val="008D3743"/>
    <w:rsid w:val="008D54E9"/>
    <w:rsid w:val="00907D4D"/>
    <w:rsid w:val="00935D6B"/>
    <w:rsid w:val="009635E9"/>
    <w:rsid w:val="0096363F"/>
    <w:rsid w:val="0098191A"/>
    <w:rsid w:val="009843CB"/>
    <w:rsid w:val="009B46F2"/>
    <w:rsid w:val="009B773F"/>
    <w:rsid w:val="009C3366"/>
    <w:rsid w:val="009E0A23"/>
    <w:rsid w:val="00A10FC9"/>
    <w:rsid w:val="00A26C7B"/>
    <w:rsid w:val="00A27D1A"/>
    <w:rsid w:val="00A907CE"/>
    <w:rsid w:val="00AC112F"/>
    <w:rsid w:val="00AC3B67"/>
    <w:rsid w:val="00AC6608"/>
    <w:rsid w:val="00AD0D47"/>
    <w:rsid w:val="00B21DDB"/>
    <w:rsid w:val="00B30BE5"/>
    <w:rsid w:val="00B40F83"/>
    <w:rsid w:val="00B50455"/>
    <w:rsid w:val="00B53EA5"/>
    <w:rsid w:val="00B55F8B"/>
    <w:rsid w:val="00B64D99"/>
    <w:rsid w:val="00B75DA0"/>
    <w:rsid w:val="00B87EE4"/>
    <w:rsid w:val="00B900C4"/>
    <w:rsid w:val="00BB3C5E"/>
    <w:rsid w:val="00BB76D6"/>
    <w:rsid w:val="00BB7989"/>
    <w:rsid w:val="00BC29D2"/>
    <w:rsid w:val="00BD2DBA"/>
    <w:rsid w:val="00C022B8"/>
    <w:rsid w:val="00C31859"/>
    <w:rsid w:val="00C579D8"/>
    <w:rsid w:val="00C62279"/>
    <w:rsid w:val="00C6399C"/>
    <w:rsid w:val="00CC3E0F"/>
    <w:rsid w:val="00CC53CB"/>
    <w:rsid w:val="00CC7869"/>
    <w:rsid w:val="00CC7A1B"/>
    <w:rsid w:val="00CE5177"/>
    <w:rsid w:val="00D276BA"/>
    <w:rsid w:val="00D34702"/>
    <w:rsid w:val="00D36BA5"/>
    <w:rsid w:val="00D40D69"/>
    <w:rsid w:val="00D44BBE"/>
    <w:rsid w:val="00D765E9"/>
    <w:rsid w:val="00D8164F"/>
    <w:rsid w:val="00D83DA1"/>
    <w:rsid w:val="00D90EE8"/>
    <w:rsid w:val="00D95685"/>
    <w:rsid w:val="00DA0D28"/>
    <w:rsid w:val="00DD69F3"/>
    <w:rsid w:val="00DF1F5D"/>
    <w:rsid w:val="00E30688"/>
    <w:rsid w:val="00E47500"/>
    <w:rsid w:val="00E56489"/>
    <w:rsid w:val="00E6061A"/>
    <w:rsid w:val="00E67DEA"/>
    <w:rsid w:val="00E7125D"/>
    <w:rsid w:val="00E73DFF"/>
    <w:rsid w:val="00E8458F"/>
    <w:rsid w:val="00EA0E76"/>
    <w:rsid w:val="00EF0F79"/>
    <w:rsid w:val="00F10D06"/>
    <w:rsid w:val="00F1190E"/>
    <w:rsid w:val="00F221E3"/>
    <w:rsid w:val="00F30B23"/>
    <w:rsid w:val="00F37A29"/>
    <w:rsid w:val="00F61931"/>
    <w:rsid w:val="00F91224"/>
    <w:rsid w:val="00FB15FF"/>
    <w:rsid w:val="00FB4520"/>
    <w:rsid w:val="00FB69D5"/>
    <w:rsid w:val="00FB6CC5"/>
    <w:rsid w:val="00FC1AB6"/>
    <w:rsid w:val="00FD3DA7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outlineLvl w:val="2"/>
    </w:pPr>
    <w:rPr>
      <w:b/>
      <w:bCs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autoSpaceDE w:val="0"/>
      <w:autoSpaceDN w:val="0"/>
      <w:ind w:left="3969" w:hanging="2268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3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63AD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436802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436802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347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34702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347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D34702"/>
    <w:rPr>
      <w:sz w:val="24"/>
      <w:szCs w:val="24"/>
    </w:rPr>
  </w:style>
  <w:style w:type="table" w:styleId="ac">
    <w:name w:val="Table Grid"/>
    <w:basedOn w:val="a1"/>
    <w:uiPriority w:val="59"/>
    <w:rsid w:val="004624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yt_oremyur1\Desktop\&#1055;&#1088;&#1086;&#1077;&#1082;&#1090;%20&#1076;&#1086;&#1075;&#1086;&#1074;&#1086;&#1088;&#1072;%20&#1101;&#1085;&#1077;&#1088;&#1075;&#1086;&#1089;&#1085;&#1072;&#1073;&#1078;&#1077;&#1085;&#1080;&#1103;\&#1055;&#1088;&#1080;&#1083;&#1086;&#1078;&#1077;&#1085;&#1080;&#1077;%2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41DB-98AC-4229-908F-F1FF416E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6.dot</Template>
  <TotalTime>8</TotalTime>
  <Pages>2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Вовченко Алексей Петрович</dc:creator>
  <cp:lastModifiedBy>Широков Антон Сергеевич</cp:lastModifiedBy>
  <cp:revision>8</cp:revision>
  <cp:lastPrinted>2010-11-26T09:23:00Z</cp:lastPrinted>
  <dcterms:created xsi:type="dcterms:W3CDTF">2013-01-25T05:13:00Z</dcterms:created>
  <dcterms:modified xsi:type="dcterms:W3CDTF">2017-04-07T07:47:00Z</dcterms:modified>
</cp:coreProperties>
</file>